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85DC5" w14:textId="77777777" w:rsidR="00E24797" w:rsidRPr="00856012" w:rsidRDefault="00D6369C">
      <w:pPr>
        <w:pStyle w:val="FyllLinje"/>
        <w:rPr>
          <w:rFonts w:cs="Arial"/>
        </w:rPr>
      </w:pPr>
      <w:r>
        <w:rPr>
          <w:rFonts w:cs="Arial"/>
        </w:rPr>
        <w:t xml:space="preserve"> </w:t>
      </w:r>
    </w:p>
    <w:p w14:paraId="50C257E9" w14:textId="77777777" w:rsidR="00E24797" w:rsidRPr="00856012" w:rsidRDefault="00E24797" w:rsidP="000D40D1">
      <w:pPr>
        <w:pStyle w:val="Tilfelt"/>
        <w:rPr>
          <w:rFonts w:cs="Arial"/>
        </w:rPr>
        <w:sectPr w:rsidR="00E24797" w:rsidRPr="00856012">
          <w:head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6" w:name="merknader"/>
      <w:bookmarkEnd w:id="26"/>
    </w:p>
    <w:p w14:paraId="4AB35D89" w14:textId="2AE2377A" w:rsidR="007767A4" w:rsidRPr="00856012" w:rsidRDefault="002E32C6" w:rsidP="000D40D1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n-NO"/>
        </w:rPr>
      </w:pPr>
      <w:bookmarkStart w:id="27" w:name="lblOverskrift"/>
      <w:bookmarkStart w:id="28" w:name="Firma"/>
      <w:bookmarkStart w:id="29" w:name="Adresse"/>
      <w:bookmarkEnd w:id="28"/>
      <w:bookmarkEnd w:id="29"/>
      <w:r>
        <w:rPr>
          <w:rFonts w:cs="Arial"/>
          <w:b/>
          <w:bCs/>
          <w:kern w:val="32"/>
          <w:sz w:val="30"/>
          <w:szCs w:val="32"/>
          <w:lang w:val="nn-NO"/>
        </w:rPr>
        <w:t>M</w:t>
      </w:r>
      <w:r w:rsidR="005D7695" w:rsidRPr="00303388">
        <w:rPr>
          <w:rFonts w:cs="Arial"/>
          <w:b/>
          <w:bCs/>
          <w:kern w:val="32"/>
          <w:sz w:val="30"/>
          <w:szCs w:val="32"/>
          <w:lang w:val="nn-NO"/>
        </w:rPr>
        <w:t>øt</w:t>
      </w:r>
      <w:bookmarkEnd w:id="27"/>
      <w:r w:rsidR="006B5BD7" w:rsidRPr="00303388">
        <w:rPr>
          <w:rFonts w:cs="Arial"/>
          <w:b/>
          <w:bCs/>
          <w:kern w:val="32"/>
          <w:sz w:val="30"/>
          <w:szCs w:val="32"/>
          <w:lang w:val="nn-NO"/>
        </w:rPr>
        <w:t>e</w:t>
      </w:r>
      <w:r w:rsidR="00303388" w:rsidRPr="00303388">
        <w:rPr>
          <w:rFonts w:cs="Arial"/>
          <w:b/>
          <w:bCs/>
          <w:kern w:val="32"/>
          <w:sz w:val="30"/>
          <w:szCs w:val="32"/>
          <w:lang w:val="nn-NO"/>
        </w:rPr>
        <w:t>referat</w:t>
      </w:r>
      <w:r w:rsidR="0076370D" w:rsidRPr="009363B6">
        <w:rPr>
          <w:rFonts w:cs="Arial"/>
          <w:b/>
          <w:bCs/>
          <w:color w:val="00B0F0"/>
          <w:kern w:val="32"/>
          <w:sz w:val="30"/>
          <w:szCs w:val="32"/>
          <w:lang w:val="nn-NO"/>
        </w:rPr>
        <w:t xml:space="preserve"> </w:t>
      </w:r>
      <w:r w:rsidR="00814797" w:rsidRPr="00856012">
        <w:rPr>
          <w:rFonts w:cs="Arial"/>
          <w:b/>
          <w:bCs/>
          <w:kern w:val="32"/>
          <w:sz w:val="30"/>
          <w:szCs w:val="32"/>
          <w:lang w:val="nn-NO"/>
        </w:rPr>
        <w:t>Campusråd</w:t>
      </w:r>
      <w:r w:rsidR="00A76804" w:rsidRPr="00856012">
        <w:rPr>
          <w:rFonts w:cs="Arial"/>
          <w:b/>
          <w:bCs/>
          <w:kern w:val="32"/>
          <w:sz w:val="30"/>
          <w:szCs w:val="32"/>
          <w:lang w:val="nn-NO"/>
        </w:rPr>
        <w:t xml:space="preserve"> </w:t>
      </w:r>
      <w:r w:rsidR="0038129F">
        <w:rPr>
          <w:rFonts w:cs="Arial"/>
          <w:b/>
          <w:bCs/>
          <w:kern w:val="32"/>
          <w:sz w:val="30"/>
          <w:szCs w:val="32"/>
          <w:lang w:val="nn-NO"/>
        </w:rPr>
        <w:t xml:space="preserve">Ålesund </w:t>
      </w:r>
      <w:r w:rsidR="00BD6A2D">
        <w:rPr>
          <w:rFonts w:cs="Arial"/>
          <w:b/>
          <w:bCs/>
          <w:kern w:val="32"/>
          <w:sz w:val="30"/>
          <w:szCs w:val="32"/>
          <w:lang w:val="nn-NO"/>
        </w:rPr>
        <w:t>1. oktober</w:t>
      </w:r>
      <w:r w:rsidR="001C6FFA">
        <w:rPr>
          <w:rFonts w:cs="Arial"/>
          <w:b/>
          <w:bCs/>
          <w:kern w:val="32"/>
          <w:sz w:val="30"/>
          <w:szCs w:val="32"/>
          <w:lang w:val="nn-NO"/>
        </w:rPr>
        <w:t xml:space="preserve"> 2018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80096C" w:rsidRPr="002E32C6" w14:paraId="1BBAD3C1" w14:textId="77777777" w:rsidTr="00CF46FD">
        <w:trPr>
          <w:cantSplit/>
        </w:trPr>
        <w:tc>
          <w:tcPr>
            <w:tcW w:w="1074" w:type="dxa"/>
          </w:tcPr>
          <w:p w14:paraId="5E182D14" w14:textId="4EC1FF06" w:rsidR="0080096C" w:rsidRPr="00104CD6" w:rsidRDefault="00BD6A2D" w:rsidP="000D40D1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r>
              <w:rPr>
                <w:rFonts w:cs="Arial"/>
                <w:sz w:val="16"/>
                <w:lang w:val="nb-NO"/>
              </w:rPr>
              <w:t>Inviterte:</w:t>
            </w:r>
          </w:p>
        </w:tc>
        <w:tc>
          <w:tcPr>
            <w:tcW w:w="8613" w:type="dxa"/>
            <w:gridSpan w:val="3"/>
          </w:tcPr>
          <w:p w14:paraId="60865013" w14:textId="33752583" w:rsidR="0080096C" w:rsidRPr="00104CD6" w:rsidRDefault="001C6FFA" w:rsidP="00C26AFF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104CD6">
              <w:rPr>
                <w:rFonts w:cs="Arial"/>
                <w:lang w:val="nb-NO"/>
              </w:rPr>
              <w:t>Annik Magerholm Fet,</w:t>
            </w:r>
            <w:r w:rsidR="00E45CB2" w:rsidRPr="00104CD6">
              <w:rPr>
                <w:rFonts w:cs="Arial"/>
                <w:lang w:val="nb-NO"/>
              </w:rPr>
              <w:t xml:space="preserve"> </w:t>
            </w:r>
            <w:r w:rsidR="00B14B8D" w:rsidRPr="00104CD6">
              <w:rPr>
                <w:rFonts w:cs="Arial"/>
                <w:lang w:val="nb-NO"/>
              </w:rPr>
              <w:t xml:space="preserve">Tove Havnegjerde, </w:t>
            </w:r>
            <w:r w:rsidR="00303388">
              <w:rPr>
                <w:rFonts w:cs="Arial"/>
                <w:lang w:val="nb-NO"/>
              </w:rPr>
              <w:t xml:space="preserve">Mads Solberg for </w:t>
            </w:r>
            <w:r w:rsidRPr="00104CD6">
              <w:rPr>
                <w:lang w:val="nb-NO"/>
              </w:rPr>
              <w:t>Svanhild</w:t>
            </w:r>
            <w:r w:rsidR="00397357" w:rsidRPr="00104CD6">
              <w:rPr>
                <w:lang w:val="nb-NO"/>
              </w:rPr>
              <w:t xml:space="preserve"> Schønberg</w:t>
            </w:r>
            <w:r w:rsidR="002F085C" w:rsidRPr="00104CD6">
              <w:rPr>
                <w:rFonts w:cs="Arial"/>
                <w:lang w:val="nb-NO"/>
              </w:rPr>
              <w:t xml:space="preserve">, </w:t>
            </w:r>
            <w:r w:rsidR="00A34525" w:rsidRPr="00104CD6">
              <w:rPr>
                <w:rFonts w:cs="Arial"/>
                <w:lang w:val="nb-NO"/>
              </w:rPr>
              <w:t>Anniken Karlsen</w:t>
            </w:r>
            <w:r w:rsidR="008A2869" w:rsidRPr="00104CD6">
              <w:rPr>
                <w:rFonts w:cs="Arial"/>
                <w:lang w:val="nb-NO"/>
              </w:rPr>
              <w:t>,</w:t>
            </w:r>
            <w:r w:rsidR="008E03B6" w:rsidRPr="00104CD6">
              <w:rPr>
                <w:rFonts w:cs="Arial"/>
                <w:lang w:val="nb-NO"/>
              </w:rPr>
              <w:t xml:space="preserve"> </w:t>
            </w:r>
            <w:r w:rsidR="0017669C" w:rsidRPr="00104CD6">
              <w:rPr>
                <w:rFonts w:cs="Arial"/>
                <w:lang w:val="nb-NO"/>
              </w:rPr>
              <w:t xml:space="preserve">Hans Solli-Sæther, </w:t>
            </w:r>
            <w:r w:rsidR="0038129F" w:rsidRPr="00104CD6">
              <w:rPr>
                <w:rFonts w:cs="Arial"/>
                <w:lang w:val="nb-NO"/>
              </w:rPr>
              <w:t xml:space="preserve">Hans Petter Hildre, </w:t>
            </w:r>
            <w:r w:rsidR="00BD6A2D" w:rsidRPr="00104CD6">
              <w:rPr>
                <w:rFonts w:cs="Arial"/>
                <w:lang w:val="nb-NO"/>
              </w:rPr>
              <w:t>Elisabet S. Halvorsen</w:t>
            </w:r>
            <w:r w:rsidR="00BD6A2D">
              <w:rPr>
                <w:rFonts w:cs="Arial"/>
                <w:lang w:val="nb-NO"/>
              </w:rPr>
              <w:t xml:space="preserve">, </w:t>
            </w:r>
            <w:r w:rsidR="0038129F" w:rsidRPr="00104CD6">
              <w:rPr>
                <w:rFonts w:cs="Arial"/>
                <w:lang w:val="nb-NO"/>
              </w:rPr>
              <w:t>Olav Sture, Geir Halsvik</w:t>
            </w:r>
            <w:r w:rsidR="00A34525" w:rsidRPr="00104CD6">
              <w:rPr>
                <w:rFonts w:cs="Arial"/>
                <w:lang w:val="nb-NO"/>
              </w:rPr>
              <w:t>,</w:t>
            </w:r>
            <w:r w:rsidR="00BD6A2D">
              <w:rPr>
                <w:rFonts w:cs="Arial"/>
                <w:lang w:val="nb-NO"/>
              </w:rPr>
              <w:t xml:space="preserve"> </w:t>
            </w:r>
            <w:r w:rsidR="00BD6A2D" w:rsidRPr="00104CD6">
              <w:rPr>
                <w:rFonts w:cs="Arial"/>
                <w:lang w:val="nb-NO"/>
              </w:rPr>
              <w:t>Astrid Engelsen</w:t>
            </w:r>
            <w:r w:rsidR="00BD6A2D">
              <w:rPr>
                <w:rFonts w:cs="Arial"/>
                <w:lang w:val="nb-NO"/>
              </w:rPr>
              <w:t>,</w:t>
            </w:r>
            <w:r w:rsidR="00BD6A2D" w:rsidRPr="00104CD6">
              <w:rPr>
                <w:rFonts w:cs="Arial"/>
                <w:lang w:val="nb-NO"/>
              </w:rPr>
              <w:t xml:space="preserve"> </w:t>
            </w:r>
            <w:r w:rsidR="00A34525" w:rsidRPr="00104CD6">
              <w:rPr>
                <w:rFonts w:cs="Arial"/>
                <w:lang w:val="nb-NO"/>
              </w:rPr>
              <w:t>Jim Andre Gjerde, Steffen Kambe Strømsnes</w:t>
            </w:r>
            <w:r w:rsidR="00BD6A2D">
              <w:rPr>
                <w:rFonts w:cs="Arial"/>
                <w:lang w:val="nb-NO"/>
              </w:rPr>
              <w:t xml:space="preserve"> </w:t>
            </w:r>
          </w:p>
        </w:tc>
      </w:tr>
      <w:tr w:rsidR="0080096C" w:rsidRPr="00004FB6" w14:paraId="203C9757" w14:textId="77777777" w:rsidTr="00CF46FD">
        <w:trPr>
          <w:cantSplit/>
        </w:trPr>
        <w:tc>
          <w:tcPr>
            <w:tcW w:w="1074" w:type="dxa"/>
          </w:tcPr>
          <w:p w14:paraId="695A4756" w14:textId="77777777" w:rsidR="0080096C" w:rsidRPr="00856012" w:rsidRDefault="0080096C" w:rsidP="000D40D1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30" w:name="lblForfall"/>
            <w:r w:rsidRPr="00856012">
              <w:rPr>
                <w:rFonts w:cs="Arial"/>
                <w:sz w:val="16"/>
                <w:lang w:val="nb-NO"/>
              </w:rPr>
              <w:t>Forfall</w:t>
            </w:r>
            <w:bookmarkEnd w:id="30"/>
            <w:r w:rsidRPr="00856012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476F9F3C" w14:textId="6E581DDF" w:rsidR="0080096C" w:rsidRPr="00856012" w:rsidRDefault="00014C68" w:rsidP="00D42775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1" w:name="forfall"/>
            <w:bookmarkEnd w:id="31"/>
            <w:r w:rsidRPr="00104CD6">
              <w:rPr>
                <w:lang w:val="nb-NO"/>
              </w:rPr>
              <w:t>Svanhild Schønberg</w:t>
            </w:r>
            <w:r w:rsidR="00C26AFF">
              <w:rPr>
                <w:lang w:val="nb-NO"/>
              </w:rPr>
              <w:t xml:space="preserve">, Else Britt Ervik </w:t>
            </w:r>
          </w:p>
        </w:tc>
      </w:tr>
      <w:tr w:rsidR="0080096C" w:rsidRPr="00F731F6" w14:paraId="5766CFDC" w14:textId="77777777" w:rsidTr="00CF46FD">
        <w:trPr>
          <w:cantSplit/>
        </w:trPr>
        <w:tc>
          <w:tcPr>
            <w:tcW w:w="1074" w:type="dxa"/>
          </w:tcPr>
          <w:p w14:paraId="4F86B694" w14:textId="77777777" w:rsidR="0080096C" w:rsidRPr="00856012" w:rsidRDefault="0080096C" w:rsidP="000D40D1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32" w:name="lblKopitil"/>
            <w:r w:rsidRPr="00856012">
              <w:rPr>
                <w:rFonts w:cs="Arial"/>
                <w:sz w:val="16"/>
                <w:lang w:val="nb-NO"/>
              </w:rPr>
              <w:t>Kopi til</w:t>
            </w:r>
            <w:bookmarkEnd w:id="32"/>
            <w:r w:rsidRPr="00856012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7E171AA9" w14:textId="77777777" w:rsidR="0080096C" w:rsidRPr="00856012" w:rsidRDefault="0080096C" w:rsidP="000D40D1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3" w:name="kopi"/>
            <w:bookmarkEnd w:id="33"/>
          </w:p>
        </w:tc>
      </w:tr>
      <w:tr w:rsidR="0080096C" w:rsidRPr="00F731F6" w14:paraId="22808B5F" w14:textId="77777777" w:rsidTr="00CF46FD">
        <w:trPr>
          <w:cantSplit/>
        </w:trPr>
        <w:tc>
          <w:tcPr>
            <w:tcW w:w="1074" w:type="dxa"/>
          </w:tcPr>
          <w:p w14:paraId="1E411E8A" w14:textId="77777777" w:rsidR="0080096C" w:rsidRPr="00856012" w:rsidRDefault="0080096C" w:rsidP="000D40D1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34" w:name="lblGjelder"/>
            <w:r w:rsidRPr="00856012">
              <w:rPr>
                <w:rFonts w:cs="Arial"/>
                <w:sz w:val="16"/>
                <w:lang w:val="nb-NO"/>
              </w:rPr>
              <w:t>Gjelder</w:t>
            </w:r>
            <w:bookmarkEnd w:id="34"/>
            <w:r w:rsidRPr="00856012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433D5206" w14:textId="77777777" w:rsidR="0080096C" w:rsidRPr="00856012" w:rsidRDefault="0080096C" w:rsidP="000D40D1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5" w:name="gjelder"/>
            <w:bookmarkEnd w:id="35"/>
          </w:p>
        </w:tc>
      </w:tr>
      <w:tr w:rsidR="0080096C" w:rsidRPr="00F731F6" w14:paraId="5F4E1BF3" w14:textId="77777777" w:rsidTr="00CF46FD">
        <w:trPr>
          <w:cantSplit/>
        </w:trPr>
        <w:tc>
          <w:tcPr>
            <w:tcW w:w="1074" w:type="dxa"/>
          </w:tcPr>
          <w:p w14:paraId="386F7129" w14:textId="77777777" w:rsidR="0080096C" w:rsidRPr="00856012" w:rsidRDefault="0080096C" w:rsidP="000D40D1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36" w:name="lblMotetid"/>
            <w:r w:rsidRPr="00856012">
              <w:rPr>
                <w:rFonts w:cs="Arial"/>
                <w:sz w:val="16"/>
                <w:lang w:val="nb-NO"/>
              </w:rPr>
              <w:t>Møtetid</w:t>
            </w:r>
            <w:bookmarkEnd w:id="36"/>
            <w:r w:rsidRPr="00856012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14:paraId="26550DD5" w14:textId="77777777" w:rsidR="00210C32" w:rsidRPr="00F62EAD" w:rsidRDefault="00325C0C" w:rsidP="001C6FFA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7" w:name="Tid"/>
            <w:bookmarkStart w:id="38" w:name="motetid"/>
            <w:bookmarkEnd w:id="37"/>
            <w:r w:rsidRPr="00856012">
              <w:rPr>
                <w:rFonts w:cs="Arial"/>
                <w:lang w:val="nb-NO"/>
              </w:rPr>
              <w:t xml:space="preserve">Kl </w:t>
            </w:r>
            <w:bookmarkEnd w:id="38"/>
            <w:r w:rsidR="002D70E4">
              <w:rPr>
                <w:rFonts w:cs="Arial"/>
                <w:lang w:val="nb-NO"/>
              </w:rPr>
              <w:t>09.</w:t>
            </w:r>
            <w:r w:rsidR="001C6FFA">
              <w:rPr>
                <w:rFonts w:cs="Arial"/>
                <w:lang w:val="nb-NO"/>
              </w:rPr>
              <w:t>00</w:t>
            </w:r>
            <w:r w:rsidR="0017669C">
              <w:rPr>
                <w:rFonts w:cs="Arial"/>
                <w:lang w:val="nb-NO"/>
              </w:rPr>
              <w:t xml:space="preserve"> – </w:t>
            </w:r>
            <w:r w:rsidR="00EB78A7">
              <w:rPr>
                <w:rFonts w:cs="Arial"/>
                <w:lang w:val="nb-NO"/>
              </w:rPr>
              <w:t>1</w:t>
            </w:r>
            <w:r w:rsidR="0038129F">
              <w:rPr>
                <w:rFonts w:cs="Arial"/>
                <w:lang w:val="nb-NO"/>
              </w:rPr>
              <w:t>1</w:t>
            </w:r>
            <w:r w:rsidR="006A0A3D">
              <w:rPr>
                <w:rFonts w:cs="Arial"/>
                <w:lang w:val="nb-NO"/>
              </w:rPr>
              <w:t>.</w:t>
            </w:r>
            <w:r w:rsidR="001C6FFA">
              <w:rPr>
                <w:rFonts w:cs="Arial"/>
                <w:lang w:val="nb-NO"/>
              </w:rPr>
              <w:t>00</w:t>
            </w:r>
          </w:p>
        </w:tc>
        <w:tc>
          <w:tcPr>
            <w:tcW w:w="1085" w:type="dxa"/>
          </w:tcPr>
          <w:p w14:paraId="28007959" w14:textId="77777777" w:rsidR="0080096C" w:rsidRPr="00856012" w:rsidRDefault="0080096C" w:rsidP="000D40D1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39" w:name="lblMotested"/>
            <w:r w:rsidRPr="00856012">
              <w:rPr>
                <w:rFonts w:cs="Arial"/>
                <w:sz w:val="16"/>
                <w:lang w:val="nb-NO"/>
              </w:rPr>
              <w:t>Møtested</w:t>
            </w:r>
            <w:bookmarkEnd w:id="39"/>
            <w:r w:rsidRPr="00856012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14:paraId="353C246C" w14:textId="77777777" w:rsidR="0080096C" w:rsidRPr="00856012" w:rsidRDefault="00F62EAD" w:rsidP="000D40D1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40" w:name="Sted"/>
            <w:bookmarkEnd w:id="40"/>
            <w:r>
              <w:rPr>
                <w:rFonts w:cs="Arial"/>
                <w:lang w:val="nb-NO"/>
              </w:rPr>
              <w:t xml:space="preserve">Rundskue </w:t>
            </w:r>
          </w:p>
        </w:tc>
      </w:tr>
      <w:tr w:rsidR="0080096C" w:rsidRPr="00F731F6" w14:paraId="629AF1EE" w14:textId="77777777" w:rsidTr="00CF46FD">
        <w:trPr>
          <w:cantSplit/>
        </w:trPr>
        <w:tc>
          <w:tcPr>
            <w:tcW w:w="1074" w:type="dxa"/>
          </w:tcPr>
          <w:p w14:paraId="52931583" w14:textId="77777777" w:rsidR="0080096C" w:rsidRPr="00856012" w:rsidRDefault="0080096C" w:rsidP="000D40D1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41" w:name="lblSignatur"/>
            <w:r w:rsidRPr="00856012">
              <w:rPr>
                <w:rFonts w:cs="Arial"/>
                <w:sz w:val="16"/>
                <w:lang w:val="nb-NO"/>
              </w:rPr>
              <w:t>Signatur</w:t>
            </w:r>
            <w:bookmarkEnd w:id="41"/>
            <w:r w:rsidRPr="00856012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6FAD336E" w14:textId="77777777" w:rsidR="0080096C" w:rsidRPr="00856012" w:rsidRDefault="0080096C" w:rsidP="0019122C">
            <w:pPr>
              <w:tabs>
                <w:tab w:val="left" w:pos="1418"/>
                <w:tab w:val="left" w:pos="2780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856012">
              <w:rPr>
                <w:rFonts w:cs="Arial"/>
                <w:lang w:val="nb-NO"/>
              </w:rPr>
              <w:t xml:space="preserve"> </w:t>
            </w:r>
            <w:r w:rsidR="00AD19F9">
              <w:rPr>
                <w:rFonts w:cs="Arial"/>
                <w:lang w:val="nb-NO"/>
              </w:rPr>
              <w:t>Linda Granmo (ref)</w:t>
            </w:r>
            <w:r w:rsidR="00124124" w:rsidRPr="00856012">
              <w:rPr>
                <w:rFonts w:cs="Arial"/>
                <w:lang w:val="nb-NO"/>
              </w:rPr>
              <w:t xml:space="preserve"> </w:t>
            </w:r>
            <w:r w:rsidR="0019122C">
              <w:rPr>
                <w:rFonts w:cs="Arial"/>
                <w:lang w:val="nb-NO"/>
              </w:rPr>
              <w:tab/>
            </w:r>
          </w:p>
        </w:tc>
      </w:tr>
    </w:tbl>
    <w:p w14:paraId="6D4011BF" w14:textId="457173BA" w:rsidR="00174FA9" w:rsidRDefault="00174FA9" w:rsidP="003C04C9">
      <w:pPr>
        <w:ind w:left="0"/>
        <w:rPr>
          <w:rFonts w:asciiTheme="minorHAnsi" w:hAnsiTheme="minorHAnsi" w:cstheme="minorHAnsi"/>
          <w:b/>
          <w:lang w:val="nb-NO"/>
        </w:rPr>
      </w:pPr>
    </w:p>
    <w:p w14:paraId="509A71C7" w14:textId="608DFD51" w:rsidR="0015555B" w:rsidRPr="003C5DEF" w:rsidRDefault="0015555B" w:rsidP="007007E4">
      <w:pPr>
        <w:ind w:left="0"/>
        <w:rPr>
          <w:rFonts w:asciiTheme="minorHAnsi" w:hAnsiTheme="minorHAnsi" w:cstheme="minorHAnsi"/>
          <w:lang w:val="nb-NO"/>
        </w:rPr>
      </w:pPr>
      <w:r w:rsidRPr="003C5DEF">
        <w:rPr>
          <w:rFonts w:asciiTheme="minorHAnsi" w:hAnsiTheme="minorHAnsi" w:cstheme="minorHAnsi"/>
          <w:b/>
          <w:bCs/>
          <w:lang w:val="nb-NO"/>
        </w:rPr>
        <w:t xml:space="preserve">Sak </w:t>
      </w:r>
      <w:r w:rsidR="00BD6A2D" w:rsidRPr="003C5DEF">
        <w:rPr>
          <w:rFonts w:asciiTheme="minorHAnsi" w:hAnsiTheme="minorHAnsi" w:cstheme="minorHAnsi"/>
          <w:b/>
          <w:bCs/>
          <w:lang w:val="nb-NO"/>
        </w:rPr>
        <w:t>80</w:t>
      </w:r>
      <w:r w:rsidRPr="003C5DEF">
        <w:rPr>
          <w:rFonts w:asciiTheme="minorHAnsi" w:hAnsiTheme="minorHAnsi" w:cstheme="minorHAnsi"/>
          <w:b/>
          <w:bCs/>
          <w:lang w:val="nb-NO"/>
        </w:rPr>
        <w:t xml:space="preserve">/18         Godkjenning av møtereferat fra campusråd </w:t>
      </w:r>
      <w:r w:rsidR="00BD6A2D" w:rsidRPr="003C5DEF">
        <w:rPr>
          <w:rFonts w:asciiTheme="minorHAnsi" w:hAnsiTheme="minorHAnsi" w:cstheme="minorHAnsi"/>
          <w:b/>
          <w:bCs/>
          <w:lang w:val="nb-NO"/>
        </w:rPr>
        <w:t xml:space="preserve">17. september </w:t>
      </w:r>
    </w:p>
    <w:p w14:paraId="46879404" w14:textId="0AD7ACCE" w:rsidR="00D70FF0" w:rsidRPr="003C5DEF" w:rsidRDefault="0015555B" w:rsidP="007007E4">
      <w:pPr>
        <w:ind w:left="0"/>
        <w:rPr>
          <w:rFonts w:asciiTheme="minorHAnsi" w:hAnsiTheme="minorHAnsi" w:cstheme="minorHAnsi"/>
          <w:lang w:val="nb-NO"/>
        </w:rPr>
      </w:pPr>
      <w:r w:rsidRPr="003C5DEF">
        <w:rPr>
          <w:rFonts w:asciiTheme="minorHAnsi" w:hAnsiTheme="minorHAnsi" w:cstheme="minorHAnsi"/>
          <w:lang w:val="nb-NO"/>
        </w:rPr>
        <w:t>1 vedlegg </w:t>
      </w:r>
      <w:r w:rsidR="00D70FF0" w:rsidRPr="003C5DEF">
        <w:rPr>
          <w:rFonts w:asciiTheme="minorHAnsi" w:hAnsiTheme="minorHAnsi" w:cstheme="minorHAnsi"/>
          <w:lang w:val="nb-NO"/>
        </w:rPr>
        <w:t xml:space="preserve"> </w:t>
      </w:r>
    </w:p>
    <w:p w14:paraId="264E29A4" w14:textId="1666D589" w:rsidR="007007E4" w:rsidRPr="003C5DEF" w:rsidRDefault="00A926E7" w:rsidP="007007E4">
      <w:pPr>
        <w:ind w:left="0"/>
        <w:rPr>
          <w:rFonts w:asciiTheme="minorHAnsi" w:hAnsiTheme="minorHAnsi" w:cstheme="minorHAnsi"/>
          <w:lang w:val="nb-NO"/>
        </w:rPr>
      </w:pPr>
      <w:r w:rsidRPr="003C5DEF">
        <w:rPr>
          <w:rFonts w:asciiTheme="minorHAnsi" w:hAnsiTheme="minorHAnsi" w:cstheme="minorHAnsi"/>
          <w:lang w:val="nb-NO"/>
        </w:rPr>
        <w:t xml:space="preserve">Møtereferat fra campusråd 17. september ble godkjent. </w:t>
      </w:r>
    </w:p>
    <w:sdt>
      <w:sdtPr>
        <w:rPr>
          <w:rFonts w:asciiTheme="minorHAnsi" w:hAnsiTheme="minorHAnsi" w:cstheme="minorHAnsi"/>
          <w:lang w:val="nb-NO"/>
        </w:rPr>
        <w:id w:val="-1387484708"/>
        <w:docPartObj>
          <w:docPartGallery w:val="Watermarks"/>
        </w:docPartObj>
      </w:sdtPr>
      <w:sdtEndPr/>
      <w:sdtContent>
        <w:p w14:paraId="264E29A4" w14:textId="1666D589" w:rsidR="007007E4" w:rsidRPr="003C5DEF" w:rsidRDefault="00594C61" w:rsidP="007007E4">
          <w:pPr>
            <w:ind w:left="0"/>
            <w:rPr>
              <w:rFonts w:asciiTheme="minorHAnsi" w:hAnsiTheme="minorHAnsi" w:cstheme="minorHAnsi"/>
              <w:lang w:val="nb-NO"/>
            </w:rPr>
          </w:pPr>
        </w:p>
      </w:sdtContent>
    </w:sdt>
    <w:p w14:paraId="66558D3A" w14:textId="67C4E012" w:rsidR="007007E4" w:rsidRPr="003C5DEF" w:rsidRDefault="002E32C6" w:rsidP="007007E4">
      <w:pPr>
        <w:ind w:left="0"/>
        <w:rPr>
          <w:rFonts w:asciiTheme="minorHAnsi" w:hAnsiTheme="minorHAnsi" w:cstheme="minorHAnsi"/>
          <w:lang w:val="nb-NO"/>
        </w:rPr>
      </w:pPr>
      <w:r w:rsidRPr="00B6201A">
        <w:rPr>
          <w:rFonts w:asciiTheme="minorHAnsi" w:hAnsiTheme="minorHAnsi" w:cstheme="minorHAnsi"/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708A3FB" wp14:editId="492A7E05">
                <wp:simplePos x="0" y="0"/>
                <wp:positionH relativeFrom="margin">
                  <wp:posOffset>4896486</wp:posOffset>
                </wp:positionH>
                <wp:positionV relativeFrom="margin">
                  <wp:posOffset>4603116</wp:posOffset>
                </wp:positionV>
                <wp:extent cx="1035050" cy="717550"/>
                <wp:effectExtent l="0" t="0" r="0" b="0"/>
                <wp:wrapNone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35050" cy="7175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46193" w14:textId="4F7EC509" w:rsidR="00B6201A" w:rsidRDefault="00B6201A" w:rsidP="00B6201A">
                            <w:pPr>
                              <w:pStyle w:val="NormalWeb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8A3FB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385.55pt;margin-top:362.45pt;width:81.5pt;height:56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" o:allowincell="f" filled="f" stroked="f">
                <v:stroke joinstyle="round"/>
                <o:lock v:ext="edit" shapetype="t"/>
                <v:textbox>
                  <w:txbxContent>
                    <w:p w14:paraId="47946193" w14:textId="4F7EC509" w:rsidR="00B6201A" w:rsidRDefault="00B6201A" w:rsidP="00B6201A">
                      <w:pPr>
                        <w:pStyle w:val="NormalWeb"/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9E423E1" w14:textId="59CDB711" w:rsidR="0015555B" w:rsidRPr="003C5DEF" w:rsidRDefault="0015555B" w:rsidP="003C04C9">
      <w:pPr>
        <w:ind w:left="0"/>
        <w:rPr>
          <w:rFonts w:asciiTheme="minorHAnsi" w:hAnsiTheme="minorHAnsi" w:cstheme="minorHAnsi"/>
          <w:b/>
          <w:lang w:val="nb-NO"/>
        </w:rPr>
      </w:pPr>
    </w:p>
    <w:p w14:paraId="04317676" w14:textId="30275905" w:rsidR="005F22B0" w:rsidRPr="003C5DEF" w:rsidRDefault="007007E4" w:rsidP="005F22B0">
      <w:pPr>
        <w:spacing w:after="0"/>
        <w:ind w:left="0" w:right="0"/>
        <w:rPr>
          <w:rFonts w:asciiTheme="minorHAnsi" w:hAnsiTheme="minorHAnsi" w:cstheme="minorHAnsi"/>
          <w:lang w:val="nb-NO"/>
        </w:rPr>
      </w:pPr>
      <w:r w:rsidRPr="003C5DEF">
        <w:rPr>
          <w:rFonts w:asciiTheme="minorHAnsi" w:hAnsiTheme="minorHAnsi" w:cstheme="minorHAnsi"/>
          <w:b/>
          <w:bCs/>
          <w:lang w:val="nb-NO"/>
        </w:rPr>
        <w:t>Sak 81/18        </w:t>
      </w:r>
      <w:r w:rsidR="005F22B0" w:rsidRPr="003C5DEF">
        <w:rPr>
          <w:rFonts w:asciiTheme="minorHAnsi" w:hAnsiTheme="minorHAnsi" w:cstheme="minorHAnsi"/>
          <w:lang w:val="nb-NO"/>
        </w:rPr>
        <w:t xml:space="preserve"> </w:t>
      </w:r>
      <w:r w:rsidR="005F22B0" w:rsidRPr="003C5DEF">
        <w:rPr>
          <w:rFonts w:asciiTheme="minorHAnsi" w:hAnsiTheme="minorHAnsi" w:cstheme="minorHAnsi"/>
          <w:b/>
          <w:lang w:val="nb-NO"/>
        </w:rPr>
        <w:t>Campusplanlegging og ventilasjon</w:t>
      </w:r>
      <w:r w:rsidR="00465182" w:rsidRPr="003C5DEF">
        <w:rPr>
          <w:rFonts w:asciiTheme="minorHAnsi" w:hAnsiTheme="minorHAnsi" w:cstheme="minorHAnsi"/>
          <w:b/>
          <w:lang w:val="nb-NO"/>
        </w:rPr>
        <w:t xml:space="preserve"> </w:t>
      </w:r>
    </w:p>
    <w:p w14:paraId="73F0DC32" w14:textId="7C3E7BCD" w:rsidR="00AE6023" w:rsidRPr="003C5DEF" w:rsidRDefault="00AE6023" w:rsidP="007007E4">
      <w:pPr>
        <w:ind w:left="0"/>
        <w:rPr>
          <w:rFonts w:asciiTheme="minorHAnsi" w:hAnsiTheme="minorHAnsi" w:cstheme="minorHAnsi"/>
          <w:lang w:val="nb-NO"/>
        </w:rPr>
      </w:pPr>
      <w:r w:rsidRPr="003C5DEF">
        <w:rPr>
          <w:rFonts w:asciiTheme="minorHAnsi" w:hAnsiTheme="minorHAnsi" w:cstheme="minorHAnsi"/>
          <w:lang w:val="nb-NO"/>
        </w:rPr>
        <w:t>1 vedlegg som ble presentert under saken.</w:t>
      </w:r>
    </w:p>
    <w:p w14:paraId="34ECEC7C" w14:textId="18F0B0B4" w:rsidR="006E6F59" w:rsidRPr="003C5DEF" w:rsidRDefault="005F22B0" w:rsidP="007007E4">
      <w:pPr>
        <w:ind w:left="0"/>
        <w:rPr>
          <w:rFonts w:asciiTheme="minorHAnsi" w:hAnsiTheme="minorHAnsi" w:cstheme="minorHAnsi"/>
          <w:lang w:val="nb-NO"/>
        </w:rPr>
      </w:pPr>
      <w:r w:rsidRPr="003C5DEF">
        <w:rPr>
          <w:rFonts w:asciiTheme="minorHAnsi" w:hAnsiTheme="minorHAnsi" w:cstheme="minorHAnsi"/>
          <w:lang w:val="nb-NO"/>
        </w:rPr>
        <w:t>Ved Marian Brandt</w:t>
      </w:r>
      <w:r w:rsidR="006E6F59" w:rsidRPr="003C5DEF">
        <w:rPr>
          <w:rFonts w:asciiTheme="minorHAnsi" w:hAnsiTheme="minorHAnsi" w:cstheme="minorHAnsi"/>
          <w:lang w:val="nb-NO"/>
        </w:rPr>
        <w:t xml:space="preserve">. </w:t>
      </w:r>
    </w:p>
    <w:p w14:paraId="504A5BFB" w14:textId="2B5C9A81" w:rsidR="00AE6023" w:rsidRPr="003C5DEF" w:rsidRDefault="00AE6023" w:rsidP="007007E4">
      <w:pPr>
        <w:ind w:left="0"/>
        <w:rPr>
          <w:rFonts w:asciiTheme="minorHAnsi" w:hAnsiTheme="minorHAnsi" w:cstheme="minorHAnsi"/>
          <w:bCs/>
          <w:lang w:val="nb-NO"/>
        </w:rPr>
      </w:pPr>
    </w:p>
    <w:p w14:paraId="09AB15E7" w14:textId="0CF80D54" w:rsidR="00AE6023" w:rsidRPr="003C5DEF" w:rsidRDefault="00714016" w:rsidP="00EB1134">
      <w:pPr>
        <w:pStyle w:val="Listeavsnitt"/>
        <w:numPr>
          <w:ilvl w:val="0"/>
          <w:numId w:val="40"/>
        </w:numPr>
        <w:rPr>
          <w:rFonts w:asciiTheme="minorHAnsi" w:hAnsiTheme="minorHAnsi" w:cstheme="minorHAnsi"/>
          <w:bCs/>
          <w:lang w:val="nb-NO"/>
        </w:rPr>
      </w:pPr>
      <w:r w:rsidRPr="003C5DEF">
        <w:rPr>
          <w:rFonts w:asciiTheme="minorHAnsi" w:hAnsiTheme="minorHAnsi" w:cstheme="minorHAnsi"/>
          <w:bCs/>
          <w:lang w:val="nb-NO"/>
        </w:rPr>
        <w:t>Marian Brandt presenterte</w:t>
      </w:r>
      <w:r w:rsidR="00680244" w:rsidRPr="003C5DEF">
        <w:rPr>
          <w:rFonts w:asciiTheme="minorHAnsi" w:hAnsiTheme="minorHAnsi" w:cstheme="minorHAnsi"/>
          <w:bCs/>
          <w:lang w:val="nb-NO"/>
        </w:rPr>
        <w:t xml:space="preserve"> </w:t>
      </w:r>
      <w:r w:rsidR="00AE6023" w:rsidRPr="003C5DEF">
        <w:rPr>
          <w:rFonts w:asciiTheme="minorHAnsi" w:hAnsiTheme="minorHAnsi" w:cstheme="minorHAnsi"/>
          <w:bCs/>
          <w:lang w:val="nb-NO"/>
        </w:rPr>
        <w:t>planer og t</w:t>
      </w:r>
      <w:r w:rsidR="00680244" w:rsidRPr="003C5DEF">
        <w:rPr>
          <w:rFonts w:asciiTheme="minorHAnsi" w:hAnsiTheme="minorHAnsi" w:cstheme="minorHAnsi"/>
          <w:bCs/>
          <w:lang w:val="nb-NO"/>
        </w:rPr>
        <w:t>idsskjema</w:t>
      </w:r>
      <w:r w:rsidR="00AE6023" w:rsidRPr="003C5DEF">
        <w:rPr>
          <w:rFonts w:asciiTheme="minorHAnsi" w:hAnsiTheme="minorHAnsi" w:cstheme="minorHAnsi"/>
          <w:bCs/>
          <w:lang w:val="nb-NO"/>
        </w:rPr>
        <w:t xml:space="preserve"> for renovering ventil</w:t>
      </w:r>
      <w:r w:rsidRPr="003C5DEF">
        <w:rPr>
          <w:rFonts w:asciiTheme="minorHAnsi" w:hAnsiTheme="minorHAnsi" w:cstheme="minorHAnsi"/>
          <w:bCs/>
          <w:lang w:val="nb-NO"/>
        </w:rPr>
        <w:t>asjon</w:t>
      </w:r>
      <w:r w:rsidR="00AE6023" w:rsidRPr="003C5DEF">
        <w:rPr>
          <w:rFonts w:asciiTheme="minorHAnsi" w:hAnsiTheme="minorHAnsi" w:cstheme="minorHAnsi"/>
          <w:bCs/>
          <w:lang w:val="nb-NO"/>
        </w:rPr>
        <w:t>, og tilhørende samorganisering knyttet til plan for Campusutvi</w:t>
      </w:r>
      <w:r w:rsidRPr="003C5DEF">
        <w:rPr>
          <w:rFonts w:asciiTheme="minorHAnsi" w:hAnsiTheme="minorHAnsi" w:cstheme="minorHAnsi"/>
          <w:bCs/>
          <w:lang w:val="nb-NO"/>
        </w:rPr>
        <w:t>kling</w:t>
      </w:r>
      <w:r w:rsidR="00AE6023" w:rsidRPr="003C5DEF">
        <w:rPr>
          <w:rFonts w:asciiTheme="minorHAnsi" w:hAnsiTheme="minorHAnsi" w:cstheme="minorHAnsi"/>
          <w:bCs/>
          <w:lang w:val="nb-NO"/>
        </w:rPr>
        <w:t xml:space="preserve"> ved NTNU i Ålesund. De to</w:t>
      </w:r>
      <w:r w:rsidRPr="003C5DEF">
        <w:rPr>
          <w:rFonts w:asciiTheme="minorHAnsi" w:hAnsiTheme="minorHAnsi" w:cstheme="minorHAnsi"/>
          <w:bCs/>
          <w:lang w:val="nb-NO"/>
        </w:rPr>
        <w:t xml:space="preserve"> prosessene vil koordineres i så stor grad som mulig. </w:t>
      </w:r>
    </w:p>
    <w:p w14:paraId="44319BA9" w14:textId="77104568" w:rsidR="00AE6023" w:rsidRPr="003C5DEF" w:rsidRDefault="00AE6023" w:rsidP="00EB1134">
      <w:pPr>
        <w:pStyle w:val="Listeavsnitt"/>
        <w:numPr>
          <w:ilvl w:val="0"/>
          <w:numId w:val="40"/>
        </w:numPr>
        <w:rPr>
          <w:rFonts w:asciiTheme="minorHAnsi" w:hAnsiTheme="minorHAnsi" w:cstheme="minorHAnsi"/>
          <w:bCs/>
          <w:lang w:val="nb-NO"/>
        </w:rPr>
      </w:pPr>
      <w:r w:rsidRPr="003C5DEF">
        <w:rPr>
          <w:rFonts w:asciiTheme="minorHAnsi" w:hAnsiTheme="minorHAnsi" w:cstheme="minorHAnsi"/>
          <w:bCs/>
          <w:lang w:val="nb-NO"/>
        </w:rPr>
        <w:t>Eiendomssjef har foreslått Campusråd i Ålesund som s</w:t>
      </w:r>
      <w:r w:rsidR="006B117E" w:rsidRPr="003C5DEF">
        <w:rPr>
          <w:rFonts w:asciiTheme="minorHAnsi" w:hAnsiTheme="minorHAnsi" w:cstheme="minorHAnsi"/>
          <w:bCs/>
          <w:lang w:val="nb-NO"/>
        </w:rPr>
        <w:t>tyringsorgan</w:t>
      </w:r>
      <w:r w:rsidRPr="003C5DEF">
        <w:rPr>
          <w:rFonts w:asciiTheme="minorHAnsi" w:hAnsiTheme="minorHAnsi" w:cstheme="minorHAnsi"/>
          <w:bCs/>
          <w:lang w:val="nb-NO"/>
        </w:rPr>
        <w:t xml:space="preserve"> for prosessene.</w:t>
      </w:r>
      <w:r w:rsidR="006B117E" w:rsidRPr="003C5DEF">
        <w:rPr>
          <w:rFonts w:asciiTheme="minorHAnsi" w:hAnsiTheme="minorHAnsi" w:cstheme="minorHAnsi"/>
          <w:bCs/>
          <w:lang w:val="nb-NO"/>
        </w:rPr>
        <w:t xml:space="preserve"> </w:t>
      </w:r>
      <w:r w:rsidRPr="003C5DEF">
        <w:rPr>
          <w:rFonts w:asciiTheme="minorHAnsi" w:hAnsiTheme="minorHAnsi" w:cstheme="minorHAnsi"/>
          <w:bCs/>
          <w:lang w:val="nb-NO"/>
        </w:rPr>
        <w:t>Campusråd gjør oppmerksom på at øk</w:t>
      </w:r>
      <w:r w:rsidR="00714016" w:rsidRPr="003C5DEF">
        <w:rPr>
          <w:rFonts w:asciiTheme="minorHAnsi" w:hAnsiTheme="minorHAnsi" w:cstheme="minorHAnsi"/>
          <w:bCs/>
          <w:lang w:val="nb-NO"/>
        </w:rPr>
        <w:t xml:space="preserve">onomisk ansvar </w:t>
      </w:r>
      <w:r w:rsidRPr="003C5DEF">
        <w:rPr>
          <w:rFonts w:asciiTheme="minorHAnsi" w:hAnsiTheme="minorHAnsi" w:cstheme="minorHAnsi"/>
          <w:bCs/>
          <w:lang w:val="nb-NO"/>
        </w:rPr>
        <w:t xml:space="preserve">ikke bør være blant oppgavene. </w:t>
      </w:r>
    </w:p>
    <w:p w14:paraId="1C7DE486" w14:textId="07ED0297" w:rsidR="00EB1134" w:rsidRPr="003C5DEF" w:rsidRDefault="00AE6023" w:rsidP="00DA2B79">
      <w:pPr>
        <w:pStyle w:val="Listeavsnitt"/>
        <w:numPr>
          <w:ilvl w:val="0"/>
          <w:numId w:val="40"/>
        </w:numPr>
        <w:rPr>
          <w:rFonts w:asciiTheme="minorHAnsi" w:hAnsiTheme="minorHAnsi" w:cstheme="minorHAnsi"/>
          <w:bCs/>
          <w:lang w:val="nb-NO"/>
        </w:rPr>
      </w:pPr>
      <w:r w:rsidRPr="003C5DEF">
        <w:rPr>
          <w:rFonts w:asciiTheme="minorHAnsi" w:hAnsiTheme="minorHAnsi" w:cstheme="minorHAnsi"/>
          <w:bCs/>
          <w:lang w:val="nb-NO"/>
        </w:rPr>
        <w:t>Det vil være behov for l</w:t>
      </w:r>
      <w:r w:rsidR="00714016" w:rsidRPr="003C5DEF">
        <w:rPr>
          <w:rFonts w:asciiTheme="minorHAnsi" w:hAnsiTheme="minorHAnsi" w:cstheme="minorHAnsi"/>
          <w:bCs/>
          <w:lang w:val="nb-NO"/>
        </w:rPr>
        <w:t xml:space="preserve">okale ressurser </w:t>
      </w:r>
      <w:r w:rsidR="00EB1134" w:rsidRPr="003C5DEF">
        <w:rPr>
          <w:rFonts w:asciiTheme="minorHAnsi" w:hAnsiTheme="minorHAnsi" w:cstheme="minorHAnsi"/>
          <w:bCs/>
          <w:lang w:val="nb-NO"/>
        </w:rPr>
        <w:t>i k</w:t>
      </w:r>
      <w:r w:rsidR="0078567B" w:rsidRPr="003C5DEF">
        <w:rPr>
          <w:rFonts w:asciiTheme="minorHAnsi" w:hAnsiTheme="minorHAnsi" w:cstheme="minorHAnsi"/>
          <w:bCs/>
          <w:lang w:val="nb-NO"/>
        </w:rPr>
        <w:t>valitetssikringsprosess</w:t>
      </w:r>
      <w:r w:rsidR="00EB1134" w:rsidRPr="003C5DEF">
        <w:rPr>
          <w:rFonts w:asciiTheme="minorHAnsi" w:hAnsiTheme="minorHAnsi" w:cstheme="minorHAnsi"/>
          <w:bCs/>
          <w:lang w:val="nb-NO"/>
        </w:rPr>
        <w:t>(ene)</w:t>
      </w:r>
      <w:r w:rsidR="0078567B" w:rsidRPr="003C5DEF">
        <w:rPr>
          <w:rFonts w:asciiTheme="minorHAnsi" w:hAnsiTheme="minorHAnsi" w:cstheme="minorHAnsi"/>
          <w:bCs/>
          <w:lang w:val="nb-NO"/>
        </w:rPr>
        <w:t xml:space="preserve">. </w:t>
      </w:r>
      <w:r w:rsidR="00EB1134" w:rsidRPr="003C5DEF">
        <w:rPr>
          <w:rFonts w:asciiTheme="minorHAnsi" w:hAnsiTheme="minorHAnsi" w:cstheme="minorHAnsi"/>
          <w:bCs/>
          <w:lang w:val="nb-NO"/>
        </w:rPr>
        <w:t xml:space="preserve">Campusråd ber om at flyttekoordinator og arealkoordinator må være person i Ålesund. Kommunikasjonskoordinator kan være Marian Brandt. </w:t>
      </w:r>
    </w:p>
    <w:p w14:paraId="648C504F" w14:textId="40E6EDC4" w:rsidR="00680244" w:rsidRPr="003C5DEF" w:rsidRDefault="0078567B" w:rsidP="00EB1134">
      <w:pPr>
        <w:pStyle w:val="Listeavsnitt"/>
        <w:numPr>
          <w:ilvl w:val="0"/>
          <w:numId w:val="40"/>
        </w:numPr>
        <w:rPr>
          <w:rFonts w:asciiTheme="minorHAnsi" w:hAnsiTheme="minorHAnsi" w:cstheme="minorHAnsi"/>
          <w:bCs/>
          <w:lang w:val="nb-NO"/>
        </w:rPr>
      </w:pPr>
      <w:r w:rsidRPr="003C5DEF">
        <w:rPr>
          <w:rFonts w:asciiTheme="minorHAnsi" w:hAnsiTheme="minorHAnsi" w:cstheme="minorHAnsi"/>
          <w:bCs/>
          <w:lang w:val="nb-NO"/>
        </w:rPr>
        <w:lastRenderedPageBreak/>
        <w:t xml:space="preserve">Alle berørte parter må ha en intern prosess og melde inn endringsmeldinger </w:t>
      </w:r>
      <w:r w:rsidRPr="003C5DEF">
        <w:rPr>
          <w:rFonts w:asciiTheme="minorHAnsi" w:hAnsiTheme="minorHAnsi" w:cstheme="minorHAnsi"/>
          <w:b/>
          <w:bCs/>
          <w:lang w:val="nb-NO"/>
        </w:rPr>
        <w:t>vedrørende bruk av areal</w:t>
      </w:r>
      <w:r w:rsidRPr="003C5DEF">
        <w:rPr>
          <w:rFonts w:asciiTheme="minorHAnsi" w:hAnsiTheme="minorHAnsi" w:cstheme="minorHAnsi"/>
          <w:bCs/>
          <w:lang w:val="nb-NO"/>
        </w:rPr>
        <w:t>.</w:t>
      </w:r>
      <w:r w:rsidR="00EB1134" w:rsidRPr="003C5DEF">
        <w:rPr>
          <w:rFonts w:asciiTheme="minorHAnsi" w:hAnsiTheme="minorHAnsi" w:cstheme="minorHAnsi"/>
          <w:bCs/>
          <w:lang w:val="nb-NO"/>
        </w:rPr>
        <w:t xml:space="preserve"> Prosess behandles endelig i campusråd </w:t>
      </w:r>
      <w:r w:rsidRPr="002E32C6">
        <w:rPr>
          <w:rFonts w:asciiTheme="minorHAnsi" w:hAnsiTheme="minorHAnsi" w:cstheme="minorHAnsi"/>
          <w:bCs/>
          <w:lang w:val="nb-NO"/>
        </w:rPr>
        <w:t>2</w:t>
      </w:r>
      <w:r w:rsidR="002E32C6" w:rsidRPr="002E32C6">
        <w:rPr>
          <w:rFonts w:asciiTheme="minorHAnsi" w:hAnsiTheme="minorHAnsi" w:cstheme="minorHAnsi"/>
          <w:bCs/>
          <w:lang w:val="nb-NO"/>
        </w:rPr>
        <w:t>2</w:t>
      </w:r>
      <w:r w:rsidRPr="002E32C6">
        <w:rPr>
          <w:rFonts w:asciiTheme="minorHAnsi" w:hAnsiTheme="minorHAnsi" w:cstheme="minorHAnsi"/>
          <w:bCs/>
          <w:lang w:val="nb-NO"/>
        </w:rPr>
        <w:t>.10,</w:t>
      </w:r>
      <w:r w:rsidRPr="003C5DEF">
        <w:rPr>
          <w:rFonts w:asciiTheme="minorHAnsi" w:hAnsiTheme="minorHAnsi" w:cstheme="minorHAnsi"/>
          <w:bCs/>
          <w:lang w:val="nb-NO"/>
        </w:rPr>
        <w:t xml:space="preserve"> da frist til Marian Brandt er 01.11.2018. </w:t>
      </w:r>
    </w:p>
    <w:p w14:paraId="3072708A" w14:textId="4EEA03F2" w:rsidR="00871762" w:rsidRPr="003C5DEF" w:rsidRDefault="00EB1134" w:rsidP="00871762">
      <w:pPr>
        <w:pStyle w:val="Listeavsnitt"/>
        <w:numPr>
          <w:ilvl w:val="0"/>
          <w:numId w:val="36"/>
        </w:numPr>
        <w:rPr>
          <w:rFonts w:asciiTheme="minorHAnsi" w:hAnsiTheme="minorHAnsi" w:cstheme="minorHAnsi"/>
          <w:bCs/>
          <w:lang w:val="nb-NO"/>
        </w:rPr>
      </w:pPr>
      <w:r w:rsidRPr="003C5DEF">
        <w:rPr>
          <w:rFonts w:asciiTheme="minorHAnsi" w:hAnsiTheme="minorHAnsi" w:cstheme="minorHAnsi"/>
          <w:bCs/>
          <w:lang w:val="nb-NO"/>
        </w:rPr>
        <w:t xml:space="preserve">Oppstart i </w:t>
      </w:r>
      <w:r w:rsidR="00871762" w:rsidRPr="003C5DEF">
        <w:rPr>
          <w:rFonts w:asciiTheme="minorHAnsi" w:hAnsiTheme="minorHAnsi" w:cstheme="minorHAnsi"/>
          <w:bCs/>
          <w:lang w:val="nb-NO"/>
        </w:rPr>
        <w:t xml:space="preserve">Bygg F </w:t>
      </w:r>
      <w:r w:rsidRPr="003C5DEF">
        <w:rPr>
          <w:rFonts w:asciiTheme="minorHAnsi" w:hAnsiTheme="minorHAnsi" w:cstheme="minorHAnsi"/>
          <w:bCs/>
          <w:lang w:val="nb-NO"/>
        </w:rPr>
        <w:t xml:space="preserve">først, i </w:t>
      </w:r>
      <w:r w:rsidR="00871762" w:rsidRPr="003C5DEF">
        <w:rPr>
          <w:rFonts w:asciiTheme="minorHAnsi" w:hAnsiTheme="minorHAnsi" w:cstheme="minorHAnsi"/>
          <w:bCs/>
          <w:lang w:val="nb-NO"/>
        </w:rPr>
        <w:t>januar</w:t>
      </w:r>
      <w:r w:rsidRPr="003C5DEF">
        <w:rPr>
          <w:rFonts w:asciiTheme="minorHAnsi" w:hAnsiTheme="minorHAnsi" w:cstheme="minorHAnsi"/>
          <w:bCs/>
          <w:lang w:val="nb-NO"/>
        </w:rPr>
        <w:t xml:space="preserve"> 2019</w:t>
      </w:r>
      <w:r w:rsidR="00871762" w:rsidRPr="003C5DEF">
        <w:rPr>
          <w:rFonts w:asciiTheme="minorHAnsi" w:hAnsiTheme="minorHAnsi" w:cstheme="minorHAnsi"/>
          <w:bCs/>
          <w:lang w:val="nb-NO"/>
        </w:rPr>
        <w:t xml:space="preserve">. </w:t>
      </w:r>
    </w:p>
    <w:p w14:paraId="65361F95" w14:textId="7970F7E8" w:rsidR="000E295A" w:rsidRPr="003C5DEF" w:rsidRDefault="000E295A" w:rsidP="00871762">
      <w:pPr>
        <w:pStyle w:val="Listeavsnitt"/>
        <w:numPr>
          <w:ilvl w:val="0"/>
          <w:numId w:val="36"/>
        </w:numPr>
        <w:rPr>
          <w:rFonts w:asciiTheme="minorHAnsi" w:hAnsiTheme="minorHAnsi" w:cstheme="minorHAnsi"/>
          <w:bCs/>
          <w:lang w:val="nb-NO"/>
        </w:rPr>
      </w:pPr>
      <w:r w:rsidRPr="003C5DEF">
        <w:rPr>
          <w:rFonts w:asciiTheme="minorHAnsi" w:hAnsiTheme="minorHAnsi" w:cstheme="minorHAnsi"/>
          <w:bCs/>
          <w:lang w:val="nb-NO"/>
        </w:rPr>
        <w:t>For Biblioteket vil HENT rydde etter hver arbeids</w:t>
      </w:r>
      <w:r w:rsidR="00EB1134" w:rsidRPr="003C5DEF">
        <w:rPr>
          <w:rFonts w:asciiTheme="minorHAnsi" w:hAnsiTheme="minorHAnsi" w:cstheme="minorHAnsi"/>
          <w:bCs/>
          <w:lang w:val="nb-NO"/>
        </w:rPr>
        <w:t>dag slik at ansatte kan hente ut</w:t>
      </w:r>
      <w:r w:rsidRPr="003C5DEF">
        <w:rPr>
          <w:rFonts w:asciiTheme="minorHAnsi" w:hAnsiTheme="minorHAnsi" w:cstheme="minorHAnsi"/>
          <w:bCs/>
          <w:lang w:val="nb-NO"/>
        </w:rPr>
        <w:t xml:space="preserve"> bøker til studenter. </w:t>
      </w:r>
    </w:p>
    <w:p w14:paraId="25584F6B" w14:textId="7D583812" w:rsidR="000E295A" w:rsidRPr="003C5DEF" w:rsidRDefault="000E295A" w:rsidP="00871762">
      <w:pPr>
        <w:pStyle w:val="Listeavsnitt"/>
        <w:numPr>
          <w:ilvl w:val="0"/>
          <w:numId w:val="36"/>
        </w:numPr>
        <w:rPr>
          <w:rFonts w:asciiTheme="minorHAnsi" w:hAnsiTheme="minorHAnsi" w:cstheme="minorHAnsi"/>
          <w:bCs/>
          <w:lang w:val="nb-NO"/>
        </w:rPr>
      </w:pPr>
      <w:r w:rsidRPr="003C5DEF">
        <w:rPr>
          <w:rFonts w:asciiTheme="minorHAnsi" w:hAnsiTheme="minorHAnsi" w:cstheme="minorHAnsi"/>
          <w:bCs/>
          <w:lang w:val="nb-NO"/>
        </w:rPr>
        <w:t xml:space="preserve">I B-blokka er det 100 ansatte som trenges å flytte. 70 av disse får plass i NMK-bygget. Der er også noe kapasitet i K-bygget. </w:t>
      </w:r>
      <w:r w:rsidR="00680244" w:rsidRPr="003C5DEF">
        <w:rPr>
          <w:rFonts w:asciiTheme="minorHAnsi" w:hAnsiTheme="minorHAnsi" w:cstheme="minorHAnsi"/>
          <w:bCs/>
          <w:lang w:val="nb-NO"/>
        </w:rPr>
        <w:t xml:space="preserve">Bygg B renoveres 24.06 – 20.09. </w:t>
      </w:r>
    </w:p>
    <w:p w14:paraId="045E8D67" w14:textId="287B62B2" w:rsidR="00871762" w:rsidRPr="003C5DEF" w:rsidRDefault="006534B3" w:rsidP="006534B3">
      <w:pPr>
        <w:pStyle w:val="Listeavsnitt"/>
        <w:numPr>
          <w:ilvl w:val="0"/>
          <w:numId w:val="36"/>
        </w:numPr>
        <w:rPr>
          <w:rFonts w:asciiTheme="minorHAnsi" w:hAnsiTheme="minorHAnsi" w:cstheme="minorHAnsi"/>
          <w:bCs/>
          <w:lang w:val="nb-NO"/>
        </w:rPr>
      </w:pPr>
      <w:r w:rsidRPr="003C5DEF">
        <w:rPr>
          <w:rFonts w:asciiTheme="minorHAnsi" w:hAnsiTheme="minorHAnsi" w:cstheme="minorHAnsi"/>
          <w:bCs/>
          <w:lang w:val="nb-NO"/>
        </w:rPr>
        <w:t xml:space="preserve">Brandt må vite om C2 skal ombygges til flatt undervisningsrom. </w:t>
      </w:r>
    </w:p>
    <w:p w14:paraId="20860ADA" w14:textId="5DACA392" w:rsidR="006534B3" w:rsidRPr="003C5DEF" w:rsidRDefault="00EB1134" w:rsidP="006534B3">
      <w:pPr>
        <w:pStyle w:val="Listeavsnitt"/>
        <w:numPr>
          <w:ilvl w:val="0"/>
          <w:numId w:val="36"/>
        </w:numPr>
        <w:rPr>
          <w:rFonts w:asciiTheme="minorHAnsi" w:hAnsiTheme="minorHAnsi" w:cstheme="minorHAnsi"/>
          <w:bCs/>
          <w:lang w:val="nb-NO"/>
        </w:rPr>
      </w:pPr>
      <w:r w:rsidRPr="003C5DEF">
        <w:rPr>
          <w:rFonts w:asciiTheme="minorHAnsi" w:hAnsiTheme="minorHAnsi" w:cstheme="minorHAnsi"/>
          <w:bCs/>
          <w:lang w:val="nb-NO"/>
        </w:rPr>
        <w:t xml:space="preserve">Dersom </w:t>
      </w:r>
      <w:r w:rsidR="00346F69" w:rsidRPr="003C5DEF">
        <w:rPr>
          <w:rFonts w:asciiTheme="minorHAnsi" w:hAnsiTheme="minorHAnsi" w:cstheme="minorHAnsi"/>
          <w:bCs/>
          <w:lang w:val="nb-NO"/>
        </w:rPr>
        <w:t xml:space="preserve">kontor </w:t>
      </w:r>
      <w:r w:rsidRPr="003C5DEF">
        <w:rPr>
          <w:rFonts w:asciiTheme="minorHAnsi" w:hAnsiTheme="minorHAnsi" w:cstheme="minorHAnsi"/>
          <w:bCs/>
          <w:lang w:val="nb-NO"/>
        </w:rPr>
        <w:t xml:space="preserve">skal </w:t>
      </w:r>
      <w:r w:rsidR="00346F69" w:rsidRPr="003C5DEF">
        <w:rPr>
          <w:rFonts w:asciiTheme="minorHAnsi" w:hAnsiTheme="minorHAnsi" w:cstheme="minorHAnsi"/>
          <w:bCs/>
          <w:lang w:val="nb-NO"/>
        </w:rPr>
        <w:t xml:space="preserve">skaleres opp mtp ventilasjon, må </w:t>
      </w:r>
      <w:r w:rsidRPr="003C5DEF">
        <w:rPr>
          <w:rFonts w:asciiTheme="minorHAnsi" w:hAnsiTheme="minorHAnsi" w:cstheme="minorHAnsi"/>
          <w:bCs/>
          <w:lang w:val="nb-NO"/>
        </w:rPr>
        <w:t>instituttene gi tilbakemelding om dette.</w:t>
      </w:r>
      <w:r w:rsidR="00346F69" w:rsidRPr="003C5DEF">
        <w:rPr>
          <w:rFonts w:asciiTheme="minorHAnsi" w:hAnsiTheme="minorHAnsi" w:cstheme="minorHAnsi"/>
          <w:bCs/>
          <w:lang w:val="nb-NO"/>
        </w:rPr>
        <w:t xml:space="preserve"> </w:t>
      </w:r>
    </w:p>
    <w:p w14:paraId="11AAC6E4" w14:textId="4720C603" w:rsidR="001E2AC2" w:rsidRPr="003C5DEF" w:rsidRDefault="001E2AC2" w:rsidP="006534B3">
      <w:pPr>
        <w:pStyle w:val="Listeavsnitt"/>
        <w:numPr>
          <w:ilvl w:val="0"/>
          <w:numId w:val="36"/>
        </w:numPr>
        <w:rPr>
          <w:rFonts w:asciiTheme="minorHAnsi" w:hAnsiTheme="minorHAnsi" w:cstheme="minorHAnsi"/>
          <w:bCs/>
          <w:lang w:val="nb-NO"/>
        </w:rPr>
      </w:pPr>
      <w:r w:rsidRPr="003C5DEF">
        <w:rPr>
          <w:rFonts w:asciiTheme="minorHAnsi" w:hAnsiTheme="minorHAnsi" w:cstheme="minorHAnsi"/>
          <w:bCs/>
          <w:lang w:val="nb-NO"/>
        </w:rPr>
        <w:t>Brandt ber om prisoverslag fra Hent og gir sitt innspill til Statsbygg om behov for gitt ventilasjon, men hva Statsbygg beslutter ve</w:t>
      </w:r>
      <w:r w:rsidR="00EB1134" w:rsidRPr="003C5DEF">
        <w:rPr>
          <w:rFonts w:asciiTheme="minorHAnsi" w:hAnsiTheme="minorHAnsi" w:cstheme="minorHAnsi"/>
          <w:bCs/>
          <w:lang w:val="nb-NO"/>
        </w:rPr>
        <w:t>t</w:t>
      </w:r>
      <w:r w:rsidRPr="003C5DEF">
        <w:rPr>
          <w:rFonts w:asciiTheme="minorHAnsi" w:hAnsiTheme="minorHAnsi" w:cstheme="minorHAnsi"/>
          <w:bCs/>
          <w:lang w:val="nb-NO"/>
        </w:rPr>
        <w:t xml:space="preserve"> vi ikke</w:t>
      </w:r>
      <w:r w:rsidR="00EB1134" w:rsidRPr="003C5DEF">
        <w:rPr>
          <w:rFonts w:asciiTheme="minorHAnsi" w:hAnsiTheme="minorHAnsi" w:cstheme="minorHAnsi"/>
          <w:bCs/>
          <w:lang w:val="nb-NO"/>
        </w:rPr>
        <w:t xml:space="preserve"> før de har gitt sin uttalelse</w:t>
      </w:r>
      <w:r w:rsidRPr="003C5DEF">
        <w:rPr>
          <w:rFonts w:asciiTheme="minorHAnsi" w:hAnsiTheme="minorHAnsi" w:cstheme="minorHAnsi"/>
          <w:bCs/>
          <w:lang w:val="nb-NO"/>
        </w:rPr>
        <w:t xml:space="preserve">. </w:t>
      </w:r>
    </w:p>
    <w:p w14:paraId="3E5C649E" w14:textId="77777777" w:rsidR="009758D9" w:rsidRPr="003C5DEF" w:rsidRDefault="009758D9" w:rsidP="009758D9">
      <w:pPr>
        <w:ind w:left="0"/>
        <w:rPr>
          <w:rFonts w:asciiTheme="minorHAnsi" w:hAnsiTheme="minorHAnsi" w:cstheme="minorHAnsi"/>
          <w:bCs/>
          <w:lang w:val="nb-NO"/>
        </w:rPr>
      </w:pPr>
    </w:p>
    <w:p w14:paraId="17A19B45" w14:textId="3BBC0E87" w:rsidR="00FD47E2" w:rsidRPr="003C5DEF" w:rsidRDefault="00EB1134" w:rsidP="00134EF2">
      <w:pPr>
        <w:ind w:left="0"/>
        <w:rPr>
          <w:rFonts w:asciiTheme="minorHAnsi" w:hAnsiTheme="minorHAnsi" w:cstheme="minorHAnsi"/>
          <w:sz w:val="22"/>
          <w:szCs w:val="22"/>
          <w:lang w:val="nb-NO"/>
        </w:rPr>
      </w:pPr>
      <w:r w:rsidRPr="003C5DEF">
        <w:rPr>
          <w:rFonts w:asciiTheme="minorHAnsi" w:hAnsiTheme="minorHAnsi" w:cstheme="minorHAnsi"/>
          <w:b/>
          <w:bCs/>
          <w:lang w:val="nb-NO"/>
        </w:rPr>
        <w:t xml:space="preserve">Marian </w:t>
      </w:r>
      <w:r w:rsidR="002E2690" w:rsidRPr="003C5DEF">
        <w:rPr>
          <w:rFonts w:asciiTheme="minorHAnsi" w:hAnsiTheme="minorHAnsi" w:cstheme="minorHAnsi"/>
          <w:b/>
          <w:bCs/>
          <w:lang w:val="nb-NO"/>
        </w:rPr>
        <w:t xml:space="preserve">Brandt </w:t>
      </w:r>
      <w:r w:rsidR="009758D9" w:rsidRPr="003C5DEF">
        <w:rPr>
          <w:rFonts w:asciiTheme="minorHAnsi" w:hAnsiTheme="minorHAnsi" w:cstheme="minorHAnsi"/>
          <w:b/>
          <w:lang w:val="nb-NO"/>
        </w:rPr>
        <w:t xml:space="preserve">sende </w:t>
      </w:r>
      <w:r w:rsidR="00926D54">
        <w:rPr>
          <w:rFonts w:asciiTheme="minorHAnsi" w:hAnsiTheme="minorHAnsi" w:cstheme="minorHAnsi"/>
          <w:b/>
          <w:lang w:val="nb-NO"/>
        </w:rPr>
        <w:t xml:space="preserve">til </w:t>
      </w:r>
      <w:r w:rsidR="009758D9" w:rsidRPr="003C5DEF">
        <w:rPr>
          <w:rFonts w:asciiTheme="minorHAnsi" w:hAnsiTheme="minorHAnsi" w:cstheme="minorHAnsi"/>
          <w:b/>
          <w:lang w:val="nb-NO"/>
        </w:rPr>
        <w:t>campusråd en beskrivelse av hvilke overordnede ting som først og fremst må kommenteres på, og til hvilken frist</w:t>
      </w:r>
      <w:r w:rsidR="009758D9" w:rsidRPr="003C5DEF">
        <w:rPr>
          <w:rFonts w:asciiTheme="minorHAnsi" w:hAnsiTheme="minorHAnsi" w:cstheme="minorHAnsi"/>
          <w:lang w:val="nb-NO"/>
        </w:rPr>
        <w:t xml:space="preserve">. </w:t>
      </w:r>
      <w:r w:rsidR="00926D54" w:rsidRPr="00926D54">
        <w:rPr>
          <w:rFonts w:asciiTheme="minorHAnsi" w:hAnsiTheme="minorHAnsi" w:cstheme="minorHAnsi"/>
          <w:b/>
          <w:lang w:val="nb-NO"/>
        </w:rPr>
        <w:t>Dette ble gjort torsdag 4. oktober.</w:t>
      </w:r>
      <w:r w:rsidR="00926D54">
        <w:rPr>
          <w:rFonts w:asciiTheme="minorHAnsi" w:hAnsiTheme="minorHAnsi" w:cstheme="minorHAnsi"/>
          <w:lang w:val="nb-NO"/>
        </w:rPr>
        <w:t xml:space="preserve"> </w:t>
      </w:r>
    </w:p>
    <w:p w14:paraId="3B3BBAA3" w14:textId="4EEEE6A6" w:rsidR="007007E4" w:rsidRPr="003C5DEF" w:rsidRDefault="007007E4" w:rsidP="007007E4">
      <w:pPr>
        <w:ind w:left="0"/>
        <w:rPr>
          <w:rFonts w:asciiTheme="minorHAnsi" w:hAnsiTheme="minorHAnsi" w:cstheme="minorHAnsi"/>
          <w:b/>
          <w:bCs/>
          <w:lang w:val="nb-NO"/>
        </w:rPr>
      </w:pPr>
    </w:p>
    <w:p w14:paraId="3E13607F" w14:textId="77777777" w:rsidR="00DA6F73" w:rsidRPr="003C5DEF" w:rsidRDefault="00DA6F73" w:rsidP="007007E4">
      <w:pPr>
        <w:ind w:left="0"/>
        <w:rPr>
          <w:rFonts w:asciiTheme="minorHAnsi" w:hAnsiTheme="minorHAnsi" w:cstheme="minorHAnsi"/>
          <w:b/>
          <w:bCs/>
          <w:lang w:val="nb-NO"/>
        </w:rPr>
      </w:pPr>
    </w:p>
    <w:p w14:paraId="46E8A0BB" w14:textId="39EAE66E" w:rsidR="0015486F" w:rsidRPr="003C5DEF" w:rsidRDefault="0015486F" w:rsidP="007007E4">
      <w:pPr>
        <w:ind w:left="0"/>
        <w:rPr>
          <w:rFonts w:asciiTheme="minorHAnsi" w:hAnsiTheme="minorHAnsi" w:cstheme="minorHAnsi"/>
          <w:b/>
          <w:bCs/>
          <w:lang w:val="nb-NO"/>
        </w:rPr>
      </w:pPr>
      <w:r w:rsidRPr="003C5DEF">
        <w:rPr>
          <w:rFonts w:asciiTheme="minorHAnsi" w:hAnsiTheme="minorHAnsi" w:cstheme="minorHAnsi"/>
          <w:b/>
          <w:bCs/>
          <w:lang w:val="nb-NO"/>
        </w:rPr>
        <w:t xml:space="preserve">Sak </w:t>
      </w:r>
      <w:r w:rsidR="006E6F59" w:rsidRPr="003C5DEF">
        <w:rPr>
          <w:rFonts w:asciiTheme="minorHAnsi" w:hAnsiTheme="minorHAnsi" w:cstheme="minorHAnsi"/>
          <w:b/>
          <w:bCs/>
          <w:lang w:val="nb-NO"/>
        </w:rPr>
        <w:t>82</w:t>
      </w:r>
      <w:r w:rsidRPr="003C5DEF">
        <w:rPr>
          <w:rFonts w:asciiTheme="minorHAnsi" w:hAnsiTheme="minorHAnsi" w:cstheme="minorHAnsi"/>
          <w:b/>
          <w:bCs/>
          <w:lang w:val="nb-NO"/>
        </w:rPr>
        <w:t xml:space="preserve">/18 </w:t>
      </w:r>
      <w:r w:rsidR="006E6F59" w:rsidRPr="003C5DEF">
        <w:rPr>
          <w:rFonts w:asciiTheme="minorHAnsi" w:hAnsiTheme="minorHAnsi" w:cstheme="minorHAnsi"/>
          <w:b/>
          <w:bCs/>
          <w:lang w:val="nb-NO"/>
        </w:rPr>
        <w:tab/>
      </w:r>
      <w:r w:rsidRPr="003C5DEF">
        <w:rPr>
          <w:rFonts w:asciiTheme="minorHAnsi" w:hAnsiTheme="minorHAnsi" w:cstheme="minorHAnsi"/>
          <w:b/>
          <w:bCs/>
          <w:lang w:val="nb-NO"/>
        </w:rPr>
        <w:t xml:space="preserve">Orienteringssaker ved rådgiver Kirsti Brekke </w:t>
      </w:r>
    </w:p>
    <w:p w14:paraId="65AEB2DF" w14:textId="77777777" w:rsidR="0025107A" w:rsidRPr="003C5DEF" w:rsidRDefault="0025107A" w:rsidP="007007E4">
      <w:pPr>
        <w:ind w:left="0"/>
        <w:rPr>
          <w:rFonts w:asciiTheme="minorHAnsi" w:hAnsiTheme="minorHAnsi" w:cstheme="minorHAnsi"/>
          <w:b/>
          <w:bCs/>
          <w:lang w:val="nb-NO"/>
        </w:rPr>
      </w:pPr>
    </w:p>
    <w:p w14:paraId="27ADE442" w14:textId="5B5C6639" w:rsidR="0015486F" w:rsidRPr="003C5DEF" w:rsidRDefault="0015486F" w:rsidP="00C55FA5">
      <w:pPr>
        <w:pStyle w:val="Listeavsnitt"/>
        <w:numPr>
          <w:ilvl w:val="0"/>
          <w:numId w:val="35"/>
        </w:numPr>
        <w:rPr>
          <w:rFonts w:asciiTheme="minorHAnsi" w:hAnsiTheme="minorHAnsi" w:cstheme="minorHAnsi"/>
          <w:b/>
          <w:lang w:val="nb-NO"/>
        </w:rPr>
      </w:pPr>
      <w:r w:rsidRPr="003C5DEF">
        <w:rPr>
          <w:rFonts w:asciiTheme="minorHAnsi" w:hAnsiTheme="minorHAnsi" w:cstheme="minorHAnsi"/>
          <w:b/>
          <w:lang w:val="nb-NO"/>
        </w:rPr>
        <w:t>Besøk av Hydro 19.10</w:t>
      </w:r>
      <w:r w:rsidR="0025107A" w:rsidRPr="003C5DEF">
        <w:rPr>
          <w:rFonts w:asciiTheme="minorHAnsi" w:hAnsiTheme="minorHAnsi" w:cstheme="minorHAnsi"/>
          <w:b/>
          <w:lang w:val="nb-NO"/>
        </w:rPr>
        <w:t xml:space="preserve"> </w:t>
      </w:r>
    </w:p>
    <w:p w14:paraId="08D216DB" w14:textId="54072CAC" w:rsidR="0025107A" w:rsidRPr="003C5DEF" w:rsidRDefault="0025107A" w:rsidP="006E6F59">
      <w:pPr>
        <w:ind w:left="0"/>
        <w:rPr>
          <w:rFonts w:asciiTheme="minorHAnsi" w:hAnsiTheme="minorHAnsi" w:cstheme="minorHAnsi"/>
          <w:lang w:val="nb-NO"/>
        </w:rPr>
      </w:pPr>
      <w:r w:rsidRPr="003C5DEF">
        <w:rPr>
          <w:rFonts w:asciiTheme="minorHAnsi" w:hAnsiTheme="minorHAnsi" w:cstheme="minorHAnsi"/>
          <w:lang w:val="nb-NO"/>
        </w:rPr>
        <w:t xml:space="preserve">Program hele dagen kl 09.00 – 14.30, og blant annet lunsjmøte viserektor og instituttledere kl 11.00-12.30. </w:t>
      </w:r>
      <w:r w:rsidR="0015486F" w:rsidRPr="003C5DEF">
        <w:rPr>
          <w:rFonts w:asciiTheme="minorHAnsi" w:hAnsiTheme="minorHAnsi" w:cstheme="minorHAnsi"/>
          <w:lang w:val="nb-NO"/>
        </w:rPr>
        <w:t>Eventuelt også middag kvelden 18.10</w:t>
      </w:r>
      <w:r w:rsidR="00DA2B79" w:rsidRPr="003C5DEF">
        <w:rPr>
          <w:rFonts w:asciiTheme="minorHAnsi" w:hAnsiTheme="minorHAnsi" w:cstheme="minorHAnsi"/>
          <w:lang w:val="nb-NO"/>
        </w:rPr>
        <w:t xml:space="preserve">, mer informasjon vil i så </w:t>
      </w:r>
      <w:r w:rsidR="00333F1C" w:rsidRPr="003C5DEF">
        <w:rPr>
          <w:rFonts w:asciiTheme="minorHAnsi" w:hAnsiTheme="minorHAnsi" w:cstheme="minorHAnsi"/>
          <w:lang w:val="nb-NO"/>
        </w:rPr>
        <w:t>komme.</w:t>
      </w:r>
      <w:r w:rsidR="00DA2B79" w:rsidRPr="003C5DEF">
        <w:rPr>
          <w:rFonts w:asciiTheme="minorHAnsi" w:hAnsiTheme="minorHAnsi" w:cstheme="minorHAnsi"/>
          <w:i/>
          <w:lang w:val="nb-NO"/>
        </w:rPr>
        <w:t xml:space="preserve"> </w:t>
      </w:r>
      <w:r w:rsidRPr="003C5DEF">
        <w:rPr>
          <w:rFonts w:asciiTheme="minorHAnsi" w:hAnsiTheme="minorHAnsi" w:cstheme="minorHAnsi"/>
          <w:i/>
          <w:lang w:val="nb-NO"/>
        </w:rPr>
        <w:t xml:space="preserve"> </w:t>
      </w:r>
    </w:p>
    <w:p w14:paraId="29BEA905" w14:textId="77777777" w:rsidR="006E6F59" w:rsidRPr="003C5DEF" w:rsidRDefault="006E6F59" w:rsidP="006E6F59">
      <w:pPr>
        <w:ind w:left="0"/>
        <w:rPr>
          <w:rFonts w:asciiTheme="minorHAnsi" w:hAnsiTheme="minorHAnsi" w:cstheme="minorHAnsi"/>
          <w:lang w:val="nb-NO"/>
        </w:rPr>
      </w:pPr>
    </w:p>
    <w:p w14:paraId="16813924" w14:textId="73D5A0FF" w:rsidR="0015486F" w:rsidRPr="003C5DEF" w:rsidRDefault="0015486F" w:rsidP="00C55FA5">
      <w:pPr>
        <w:pStyle w:val="Listeavsnitt"/>
        <w:numPr>
          <w:ilvl w:val="0"/>
          <w:numId w:val="35"/>
        </w:numPr>
        <w:rPr>
          <w:rFonts w:asciiTheme="minorHAnsi" w:hAnsiTheme="minorHAnsi" w:cstheme="minorHAnsi"/>
          <w:b/>
          <w:lang w:val="nb-NO"/>
        </w:rPr>
      </w:pPr>
      <w:r w:rsidRPr="003C5DEF">
        <w:rPr>
          <w:rFonts w:asciiTheme="minorHAnsi" w:hAnsiTheme="minorHAnsi" w:cstheme="minorHAnsi"/>
          <w:b/>
          <w:lang w:val="nb-NO"/>
        </w:rPr>
        <w:t>Besøk av KD 31.10</w:t>
      </w:r>
    </w:p>
    <w:p w14:paraId="658E5D0F" w14:textId="7470F09A" w:rsidR="009A10DE" w:rsidRPr="003C5DEF" w:rsidRDefault="009A10DE" w:rsidP="009A10DE">
      <w:pPr>
        <w:ind w:left="0"/>
        <w:rPr>
          <w:rFonts w:asciiTheme="minorHAnsi" w:hAnsiTheme="minorHAnsi" w:cstheme="minorHAnsi"/>
          <w:lang w:val="nb-NO"/>
        </w:rPr>
      </w:pPr>
      <w:r w:rsidRPr="003C5DEF">
        <w:rPr>
          <w:rFonts w:asciiTheme="minorHAnsi" w:hAnsiTheme="minorHAnsi" w:cstheme="minorHAnsi"/>
          <w:lang w:val="nb-NO"/>
        </w:rPr>
        <w:t>Kl 08.30 – 10.00 etterfulgt av omvisning</w:t>
      </w:r>
      <w:r w:rsidR="00333F1C" w:rsidRPr="003C5DEF">
        <w:rPr>
          <w:rFonts w:asciiTheme="minorHAnsi" w:hAnsiTheme="minorHAnsi" w:cstheme="minorHAnsi"/>
          <w:lang w:val="nb-NO"/>
        </w:rPr>
        <w:t xml:space="preserve"> og</w:t>
      </w:r>
      <w:r w:rsidRPr="003C5DEF">
        <w:rPr>
          <w:rFonts w:asciiTheme="minorHAnsi" w:hAnsiTheme="minorHAnsi" w:cstheme="minorHAnsi"/>
          <w:lang w:val="nb-NO"/>
        </w:rPr>
        <w:t xml:space="preserve"> møte med instituttlederne</w:t>
      </w:r>
      <w:r w:rsidR="00333F1C" w:rsidRPr="003C5DEF">
        <w:rPr>
          <w:rFonts w:asciiTheme="minorHAnsi" w:hAnsiTheme="minorHAnsi" w:cstheme="minorHAnsi"/>
          <w:lang w:val="nb-NO"/>
        </w:rPr>
        <w:t>.</w:t>
      </w:r>
    </w:p>
    <w:p w14:paraId="7CD973A6" w14:textId="0B17671C" w:rsidR="0015486F" w:rsidRPr="003C5DEF" w:rsidRDefault="0015486F" w:rsidP="006E6F59">
      <w:pPr>
        <w:ind w:left="0"/>
        <w:rPr>
          <w:rFonts w:asciiTheme="minorHAnsi" w:hAnsiTheme="minorHAnsi" w:cstheme="minorHAnsi"/>
          <w:lang w:val="nb-NO"/>
        </w:rPr>
      </w:pPr>
      <w:r w:rsidRPr="003C5DEF">
        <w:rPr>
          <w:rFonts w:asciiTheme="minorHAnsi" w:hAnsiTheme="minorHAnsi" w:cstheme="minorHAnsi"/>
          <w:lang w:val="nb-NO"/>
        </w:rPr>
        <w:t>Kunnskapsdepartementet</w:t>
      </w:r>
      <w:r w:rsidR="006E6F59" w:rsidRPr="003C5DEF">
        <w:rPr>
          <w:rFonts w:asciiTheme="minorHAnsi" w:hAnsiTheme="minorHAnsi" w:cstheme="minorHAnsi"/>
          <w:lang w:val="nb-NO"/>
        </w:rPr>
        <w:t>,</w:t>
      </w:r>
      <w:r w:rsidRPr="003C5DEF">
        <w:rPr>
          <w:rFonts w:asciiTheme="minorHAnsi" w:hAnsiTheme="minorHAnsi" w:cstheme="minorHAnsi"/>
          <w:lang w:val="nb-NO"/>
        </w:rPr>
        <w:t xml:space="preserve"> Avdeling for forskning, høyere utd</w:t>
      </w:r>
      <w:r w:rsidR="00C55FA5" w:rsidRPr="003C5DEF">
        <w:rPr>
          <w:rFonts w:asciiTheme="minorHAnsi" w:hAnsiTheme="minorHAnsi" w:cstheme="minorHAnsi"/>
          <w:lang w:val="nb-NO"/>
        </w:rPr>
        <w:t>anning og internasjonalt arbeid</w:t>
      </w:r>
      <w:r w:rsidR="006E6F59" w:rsidRPr="003C5DEF">
        <w:rPr>
          <w:rFonts w:asciiTheme="minorHAnsi" w:hAnsiTheme="minorHAnsi" w:cstheme="minorHAnsi"/>
          <w:lang w:val="nb-NO"/>
        </w:rPr>
        <w:t xml:space="preserve"> kommer til NTNU i Ålesund</w:t>
      </w:r>
      <w:r w:rsidR="00C55FA5" w:rsidRPr="003C5DEF">
        <w:rPr>
          <w:rFonts w:asciiTheme="minorHAnsi" w:hAnsiTheme="minorHAnsi" w:cstheme="minorHAnsi"/>
          <w:lang w:val="nb-NO"/>
        </w:rPr>
        <w:t>. Dette er ikke en del av styringen av UH-sektoren, men et ønske om å bli bedre kjent</w:t>
      </w:r>
      <w:r w:rsidR="006E6F59" w:rsidRPr="003C5DEF">
        <w:rPr>
          <w:rFonts w:asciiTheme="minorHAnsi" w:hAnsiTheme="minorHAnsi" w:cstheme="minorHAnsi"/>
          <w:lang w:val="nb-NO"/>
        </w:rPr>
        <w:t>.</w:t>
      </w:r>
      <w:r w:rsidR="009A10DE" w:rsidRPr="003C5DEF">
        <w:rPr>
          <w:rFonts w:asciiTheme="minorHAnsi" w:hAnsiTheme="minorHAnsi" w:cstheme="minorHAnsi"/>
          <w:lang w:val="nb-NO"/>
        </w:rPr>
        <w:t xml:space="preserve"> De utfordrer oss spesielt på følgende to punkter: </w:t>
      </w:r>
    </w:p>
    <w:p w14:paraId="03EB25DC" w14:textId="6418528A" w:rsidR="00333F1C" w:rsidRPr="003C5DEF" w:rsidRDefault="00333F1C" w:rsidP="00333F1C">
      <w:pPr>
        <w:ind w:left="0"/>
        <w:rPr>
          <w:rFonts w:asciiTheme="minorHAnsi" w:hAnsiTheme="minorHAnsi" w:cstheme="minorHAnsi"/>
          <w:lang w:val="nb-NO"/>
        </w:rPr>
      </w:pPr>
      <w:r w:rsidRPr="003C5DEF">
        <w:rPr>
          <w:rFonts w:asciiTheme="minorHAnsi" w:hAnsiTheme="minorHAnsi" w:cstheme="minorHAnsi"/>
          <w:lang w:val="nb-NO"/>
        </w:rPr>
        <w:t xml:space="preserve">1: Om det er noen strategiske områder vi vil vise frem, eller om vi har prosjekter/arbeid av strategisk betydning som vi ønsker å vise frem. </w:t>
      </w:r>
    </w:p>
    <w:p w14:paraId="6F1812BB" w14:textId="6D0D4D71" w:rsidR="00333F1C" w:rsidRPr="003C5DEF" w:rsidRDefault="00333F1C" w:rsidP="00333F1C">
      <w:pPr>
        <w:ind w:left="0"/>
        <w:rPr>
          <w:rFonts w:asciiTheme="minorHAnsi" w:hAnsiTheme="minorHAnsi" w:cstheme="minorHAnsi"/>
          <w:lang w:val="nb-NO"/>
        </w:rPr>
      </w:pPr>
      <w:r w:rsidRPr="003C5DEF">
        <w:rPr>
          <w:rFonts w:asciiTheme="minorHAnsi" w:hAnsiTheme="minorHAnsi" w:cstheme="minorHAnsi"/>
          <w:lang w:val="nb-NO"/>
        </w:rPr>
        <w:t>2: Om vi har en utfordring til dem som eier – noe vi ønsker at de skal fortelle om eller presentere?</w:t>
      </w:r>
    </w:p>
    <w:p w14:paraId="397476F6" w14:textId="77777777" w:rsidR="007B26A3" w:rsidRPr="003C5DEF" w:rsidRDefault="007B26A3" w:rsidP="006E6F59">
      <w:pPr>
        <w:ind w:left="0"/>
        <w:rPr>
          <w:rFonts w:asciiTheme="minorHAnsi" w:hAnsiTheme="minorHAnsi" w:cstheme="minorHAnsi"/>
          <w:lang w:val="nb-NO"/>
        </w:rPr>
      </w:pPr>
    </w:p>
    <w:p w14:paraId="3D369E11" w14:textId="77777777" w:rsidR="0015486F" w:rsidRPr="003C5DEF" w:rsidRDefault="0015486F" w:rsidP="00C55FA5">
      <w:pPr>
        <w:pStyle w:val="Listeavsnitt"/>
        <w:numPr>
          <w:ilvl w:val="0"/>
          <w:numId w:val="35"/>
        </w:numPr>
        <w:rPr>
          <w:rFonts w:asciiTheme="minorHAnsi" w:hAnsiTheme="minorHAnsi" w:cstheme="minorHAnsi"/>
          <w:b/>
          <w:lang w:val="nb-NO"/>
        </w:rPr>
      </w:pPr>
      <w:r w:rsidRPr="003C5DEF">
        <w:rPr>
          <w:rFonts w:asciiTheme="minorHAnsi" w:hAnsiTheme="minorHAnsi" w:cstheme="minorHAnsi"/>
          <w:b/>
          <w:lang w:val="nb-NO"/>
        </w:rPr>
        <w:t>Besøk i Brussel 19. eller 22. november</w:t>
      </w:r>
    </w:p>
    <w:p w14:paraId="7CC1CD96" w14:textId="63A895A4" w:rsidR="0015486F" w:rsidRPr="003C5DEF" w:rsidRDefault="0015486F" w:rsidP="00C55FA5">
      <w:pPr>
        <w:ind w:left="0"/>
        <w:rPr>
          <w:rFonts w:asciiTheme="minorHAnsi" w:hAnsiTheme="minorHAnsi" w:cstheme="minorHAnsi"/>
          <w:lang w:val="nb-NO"/>
        </w:rPr>
      </w:pPr>
      <w:r w:rsidRPr="003C5DEF">
        <w:rPr>
          <w:rFonts w:asciiTheme="minorHAnsi" w:hAnsiTheme="minorHAnsi" w:cstheme="minorHAnsi"/>
          <w:lang w:val="nb-NO"/>
        </w:rPr>
        <w:t>For instituttledere eller forskningskoordinatorer.</w:t>
      </w:r>
      <w:r w:rsidR="006E6F59" w:rsidRPr="003C5DEF">
        <w:rPr>
          <w:rFonts w:asciiTheme="minorHAnsi" w:hAnsiTheme="minorHAnsi" w:cstheme="minorHAnsi"/>
          <w:lang w:val="nb-NO"/>
        </w:rPr>
        <w:t xml:space="preserve"> Vedrørende </w:t>
      </w:r>
      <w:r w:rsidRPr="003C5DEF">
        <w:rPr>
          <w:rFonts w:asciiTheme="minorHAnsi" w:hAnsiTheme="minorHAnsi" w:cstheme="minorHAnsi"/>
          <w:lang w:val="nb-NO"/>
        </w:rPr>
        <w:t>Horizon Europe programmet</w:t>
      </w:r>
      <w:r w:rsidR="006E6F59" w:rsidRPr="003C5DEF">
        <w:rPr>
          <w:rFonts w:asciiTheme="minorHAnsi" w:hAnsiTheme="minorHAnsi" w:cstheme="minorHAnsi"/>
          <w:lang w:val="nb-NO"/>
        </w:rPr>
        <w:t>.</w:t>
      </w:r>
    </w:p>
    <w:p w14:paraId="071F079F" w14:textId="1336A573" w:rsidR="006669CA" w:rsidRPr="003C5DEF" w:rsidRDefault="00F957EE" w:rsidP="00F957EE">
      <w:pPr>
        <w:ind w:left="0"/>
        <w:rPr>
          <w:rFonts w:asciiTheme="minorHAnsi" w:hAnsiTheme="minorHAnsi" w:cstheme="minorHAnsi"/>
          <w:lang w:val="nb-NO"/>
        </w:rPr>
      </w:pPr>
      <w:r w:rsidRPr="003C5DEF">
        <w:rPr>
          <w:rFonts w:asciiTheme="minorHAnsi" w:hAnsiTheme="minorHAnsi" w:cstheme="minorHAnsi"/>
          <w:lang w:val="nb-NO"/>
        </w:rPr>
        <w:t xml:space="preserve">Foreslår å reise onsdag 21. nov og retur ettermiddag 22. november. </w:t>
      </w:r>
      <w:r w:rsidR="00E816ED" w:rsidRPr="003C5DEF">
        <w:rPr>
          <w:rFonts w:asciiTheme="minorHAnsi" w:hAnsiTheme="minorHAnsi" w:cstheme="minorHAnsi"/>
          <w:lang w:val="nb-NO"/>
        </w:rPr>
        <w:t xml:space="preserve">Der er også en mulighet mandagen etter dvs 27. </w:t>
      </w:r>
      <w:r w:rsidR="00914F70" w:rsidRPr="003C5DEF">
        <w:rPr>
          <w:rFonts w:asciiTheme="minorHAnsi" w:hAnsiTheme="minorHAnsi" w:cstheme="minorHAnsi"/>
          <w:lang w:val="nb-NO"/>
        </w:rPr>
        <w:t xml:space="preserve">Sjekker hva som er best flymessig, </w:t>
      </w:r>
      <w:r w:rsidR="00333F1C" w:rsidRPr="003C5DEF">
        <w:rPr>
          <w:rFonts w:asciiTheme="minorHAnsi" w:hAnsiTheme="minorHAnsi" w:cstheme="minorHAnsi"/>
          <w:lang w:val="nb-NO"/>
        </w:rPr>
        <w:t>og</w:t>
      </w:r>
      <w:r w:rsidR="00914F70" w:rsidRPr="003C5DEF">
        <w:rPr>
          <w:rFonts w:asciiTheme="minorHAnsi" w:hAnsiTheme="minorHAnsi" w:cstheme="minorHAnsi"/>
          <w:lang w:val="nb-NO"/>
        </w:rPr>
        <w:t xml:space="preserve"> utreise søndag 18. november</w:t>
      </w:r>
      <w:r w:rsidR="00333F1C" w:rsidRPr="003C5DEF">
        <w:rPr>
          <w:rFonts w:asciiTheme="minorHAnsi" w:hAnsiTheme="minorHAnsi" w:cstheme="minorHAnsi"/>
          <w:lang w:val="nb-NO"/>
        </w:rPr>
        <w:t xml:space="preserve"> kan virke å være beste alternativ. </w:t>
      </w:r>
    </w:p>
    <w:p w14:paraId="5F8F1730" w14:textId="77777777" w:rsidR="00F957EE" w:rsidRPr="003C5DEF" w:rsidRDefault="00F957EE" w:rsidP="00F957EE">
      <w:pPr>
        <w:ind w:left="0"/>
        <w:rPr>
          <w:rFonts w:asciiTheme="minorHAnsi" w:hAnsiTheme="minorHAnsi" w:cstheme="minorHAnsi"/>
          <w:b/>
          <w:lang w:val="nb-NO"/>
        </w:rPr>
      </w:pPr>
    </w:p>
    <w:p w14:paraId="38BAAD9E" w14:textId="45076C09" w:rsidR="0015486F" w:rsidRPr="003C5DEF" w:rsidRDefault="0015486F" w:rsidP="00C55FA5">
      <w:pPr>
        <w:pStyle w:val="Listeavsnitt"/>
        <w:numPr>
          <w:ilvl w:val="0"/>
          <w:numId w:val="35"/>
        </w:numPr>
        <w:rPr>
          <w:rFonts w:asciiTheme="minorHAnsi" w:hAnsiTheme="minorHAnsi" w:cstheme="minorHAnsi"/>
          <w:b/>
          <w:lang w:val="nb-NO"/>
        </w:rPr>
      </w:pPr>
      <w:r w:rsidRPr="003C5DEF">
        <w:rPr>
          <w:rFonts w:asciiTheme="minorHAnsi" w:hAnsiTheme="minorHAnsi" w:cstheme="minorHAnsi"/>
          <w:b/>
          <w:lang w:val="nb-NO"/>
        </w:rPr>
        <w:t>Samspillskonferansen</w:t>
      </w:r>
      <w:r w:rsidR="00F95277" w:rsidRPr="003C5DEF">
        <w:rPr>
          <w:rFonts w:asciiTheme="minorHAnsi" w:hAnsiTheme="minorHAnsi" w:cstheme="minorHAnsi"/>
          <w:b/>
          <w:lang w:val="nb-NO"/>
        </w:rPr>
        <w:t xml:space="preserve"> </w:t>
      </w:r>
      <w:r w:rsidRPr="003C5DEF">
        <w:rPr>
          <w:rFonts w:asciiTheme="minorHAnsi" w:hAnsiTheme="minorHAnsi" w:cstheme="minorHAnsi"/>
          <w:b/>
          <w:lang w:val="nb-NO"/>
        </w:rPr>
        <w:t>29.11</w:t>
      </w:r>
    </w:p>
    <w:p w14:paraId="4E68B39E" w14:textId="18B933E8" w:rsidR="00882F8D" w:rsidRPr="003C5DEF" w:rsidRDefault="00882F8D" w:rsidP="00C55FA5">
      <w:pPr>
        <w:ind w:left="0"/>
        <w:rPr>
          <w:rFonts w:asciiTheme="minorHAnsi" w:hAnsiTheme="minorHAnsi" w:cstheme="minorHAnsi"/>
          <w:lang w:val="nb-NO"/>
        </w:rPr>
      </w:pPr>
      <w:r w:rsidRPr="003C5DEF">
        <w:rPr>
          <w:rFonts w:asciiTheme="minorHAnsi" w:hAnsiTheme="minorHAnsi" w:cstheme="minorHAnsi"/>
          <w:lang w:val="nb-NO"/>
        </w:rPr>
        <w:t xml:space="preserve">Fra lunsj og ut dagen. Ønsker innspill til tema fra instituttlederne, foreløpig tema er </w:t>
      </w:r>
      <w:r w:rsidR="00F95277" w:rsidRPr="003C5DEF">
        <w:rPr>
          <w:rFonts w:asciiTheme="minorHAnsi" w:hAnsiTheme="minorHAnsi" w:cstheme="minorHAnsi"/>
          <w:lang w:val="nb-NO"/>
        </w:rPr>
        <w:t>blant annet</w:t>
      </w:r>
      <w:r w:rsidRPr="003C5DEF">
        <w:rPr>
          <w:rFonts w:asciiTheme="minorHAnsi" w:hAnsiTheme="minorHAnsi" w:cstheme="minorHAnsi"/>
          <w:lang w:val="nb-NO"/>
        </w:rPr>
        <w:t xml:space="preserve"> EVU</w:t>
      </w:r>
      <w:r w:rsidR="00F95277" w:rsidRPr="003C5DEF">
        <w:rPr>
          <w:rFonts w:asciiTheme="minorHAnsi" w:hAnsiTheme="minorHAnsi" w:cstheme="minorHAnsi"/>
          <w:lang w:val="nb-NO"/>
        </w:rPr>
        <w:t xml:space="preserve">. Mer informasjon kommer. </w:t>
      </w:r>
    </w:p>
    <w:p w14:paraId="20D22D07" w14:textId="77777777" w:rsidR="00882F8D" w:rsidRPr="003C5DEF" w:rsidRDefault="00882F8D" w:rsidP="00C55FA5">
      <w:pPr>
        <w:ind w:left="0"/>
        <w:rPr>
          <w:rFonts w:asciiTheme="minorHAnsi" w:hAnsiTheme="minorHAnsi" w:cstheme="minorHAnsi"/>
          <w:lang w:val="nb-NO"/>
        </w:rPr>
      </w:pPr>
    </w:p>
    <w:p w14:paraId="5CC6FD31" w14:textId="77777777" w:rsidR="0015486F" w:rsidRPr="003C5DEF" w:rsidRDefault="0015486F" w:rsidP="00465182">
      <w:pPr>
        <w:pStyle w:val="Listeavsnitt"/>
        <w:numPr>
          <w:ilvl w:val="0"/>
          <w:numId w:val="35"/>
        </w:numPr>
        <w:rPr>
          <w:rFonts w:asciiTheme="minorHAnsi" w:hAnsiTheme="minorHAnsi" w:cstheme="minorHAnsi"/>
          <w:b/>
          <w:lang w:val="nb-NO"/>
        </w:rPr>
      </w:pPr>
      <w:r w:rsidRPr="003C5DEF">
        <w:rPr>
          <w:rFonts w:asciiTheme="minorHAnsi" w:hAnsiTheme="minorHAnsi" w:cstheme="minorHAnsi"/>
          <w:b/>
          <w:lang w:val="nb-NO"/>
        </w:rPr>
        <w:t>Universitetskommune forprosjekt</w:t>
      </w:r>
    </w:p>
    <w:p w14:paraId="03724EBE" w14:textId="5F0D5DE1" w:rsidR="00CA1B48" w:rsidRPr="003C5DEF" w:rsidRDefault="0015486F" w:rsidP="00CA1B48">
      <w:pPr>
        <w:ind w:left="0"/>
        <w:rPr>
          <w:rFonts w:asciiTheme="minorHAnsi" w:hAnsiTheme="minorHAnsi" w:cstheme="minorHAnsi"/>
          <w:lang w:val="nb-NO"/>
        </w:rPr>
      </w:pPr>
      <w:r w:rsidRPr="003C5DEF">
        <w:rPr>
          <w:rFonts w:asciiTheme="minorHAnsi" w:hAnsiTheme="minorHAnsi" w:cstheme="minorHAnsi"/>
          <w:lang w:val="nb-NO"/>
        </w:rPr>
        <w:t xml:space="preserve">Viserektor og rektor Bovim deltar i møte 4. oktober med </w:t>
      </w:r>
      <w:r w:rsidR="00CA1B48" w:rsidRPr="003C5DEF">
        <w:rPr>
          <w:rFonts w:asciiTheme="minorHAnsi" w:hAnsiTheme="minorHAnsi" w:cstheme="minorHAnsi"/>
          <w:lang w:val="nb-NO"/>
        </w:rPr>
        <w:t>Fellesnemnda</w:t>
      </w:r>
      <w:r w:rsidRPr="003C5DEF">
        <w:rPr>
          <w:rFonts w:asciiTheme="minorHAnsi" w:hAnsiTheme="minorHAnsi" w:cstheme="minorHAnsi"/>
          <w:lang w:val="nb-NO"/>
        </w:rPr>
        <w:t xml:space="preserve"> Nye Ålesund kommune, tema for møtet er blant annet Un</w:t>
      </w:r>
      <w:r w:rsidR="00F95277" w:rsidRPr="003C5DEF">
        <w:rPr>
          <w:rFonts w:asciiTheme="minorHAnsi" w:hAnsiTheme="minorHAnsi" w:cstheme="minorHAnsi"/>
          <w:lang w:val="nb-NO"/>
        </w:rPr>
        <w:t xml:space="preserve">iversitetskommune forprosjekt. </w:t>
      </w:r>
      <w:r w:rsidR="00CA1B48" w:rsidRPr="003C5DEF">
        <w:rPr>
          <w:rFonts w:asciiTheme="minorHAnsi" w:hAnsiTheme="minorHAnsi" w:cstheme="minorHAnsi"/>
          <w:lang w:val="nb-NO"/>
        </w:rPr>
        <w:t xml:space="preserve">Mads Solberg </w:t>
      </w:r>
      <w:r w:rsidR="00F95277" w:rsidRPr="003C5DEF">
        <w:rPr>
          <w:rFonts w:asciiTheme="minorHAnsi" w:hAnsiTheme="minorHAnsi" w:cstheme="minorHAnsi"/>
          <w:lang w:val="nb-NO"/>
        </w:rPr>
        <w:t xml:space="preserve">deltar også. </w:t>
      </w:r>
      <w:r w:rsidR="00CA1B48" w:rsidRPr="003C5DEF">
        <w:rPr>
          <w:rFonts w:asciiTheme="minorHAnsi" w:hAnsiTheme="minorHAnsi" w:cstheme="minorHAnsi"/>
          <w:lang w:val="nb-NO"/>
        </w:rPr>
        <w:t xml:space="preserve"> </w:t>
      </w:r>
    </w:p>
    <w:p w14:paraId="0172204D" w14:textId="348269E1" w:rsidR="001E0D3C" w:rsidRPr="003C5DEF" w:rsidRDefault="001E0D3C" w:rsidP="00CA1B48">
      <w:pPr>
        <w:ind w:left="0"/>
        <w:rPr>
          <w:rFonts w:asciiTheme="minorHAnsi" w:hAnsiTheme="minorHAnsi" w:cstheme="minorHAnsi"/>
          <w:lang w:val="nb-NO"/>
        </w:rPr>
      </w:pPr>
    </w:p>
    <w:p w14:paraId="576103CA" w14:textId="08735C78" w:rsidR="00F95277" w:rsidRPr="002E32C6" w:rsidRDefault="002E32C6" w:rsidP="00F95277">
      <w:pPr>
        <w:pStyle w:val="Listeavsnitt"/>
        <w:numPr>
          <w:ilvl w:val="0"/>
          <w:numId w:val="35"/>
        </w:numPr>
        <w:rPr>
          <w:rFonts w:asciiTheme="minorHAnsi" w:hAnsiTheme="minorHAnsi" w:cstheme="minorHAnsi"/>
          <w:strike/>
          <w:lang w:val="nb-NO"/>
        </w:rPr>
      </w:pPr>
      <w:r>
        <w:rPr>
          <w:rFonts w:asciiTheme="minorHAnsi" w:hAnsiTheme="minorHAnsi" w:cstheme="minorHAnsi"/>
          <w:b/>
          <w:lang w:val="nb-NO"/>
        </w:rPr>
        <w:t xml:space="preserve">Avlyst </w:t>
      </w:r>
      <w:r w:rsidR="001E0D3C" w:rsidRPr="002E32C6">
        <w:rPr>
          <w:rFonts w:asciiTheme="minorHAnsi" w:hAnsiTheme="minorHAnsi" w:cstheme="minorHAnsi"/>
          <w:b/>
          <w:strike/>
          <w:lang w:val="nb-NO"/>
        </w:rPr>
        <w:t xml:space="preserve">Climathon 26. </w:t>
      </w:r>
      <w:r w:rsidR="00F95277" w:rsidRPr="002E32C6">
        <w:rPr>
          <w:rFonts w:asciiTheme="minorHAnsi" w:hAnsiTheme="minorHAnsi" w:cstheme="minorHAnsi"/>
          <w:b/>
          <w:strike/>
          <w:lang w:val="nb-NO"/>
        </w:rPr>
        <w:t>10</w:t>
      </w:r>
    </w:p>
    <w:p w14:paraId="3CE6978A" w14:textId="53FCF4AB" w:rsidR="0090115B" w:rsidRPr="002E32C6" w:rsidRDefault="00F95277" w:rsidP="00F95277">
      <w:pPr>
        <w:ind w:left="0"/>
        <w:rPr>
          <w:rFonts w:asciiTheme="minorHAnsi" w:hAnsiTheme="minorHAnsi" w:cstheme="minorHAnsi"/>
          <w:strike/>
          <w:lang w:val="nb-NO"/>
        </w:rPr>
      </w:pPr>
      <w:r w:rsidRPr="002E32C6">
        <w:rPr>
          <w:rFonts w:asciiTheme="minorHAnsi" w:hAnsiTheme="minorHAnsi" w:cstheme="minorHAnsi"/>
          <w:strike/>
          <w:lang w:val="nb-NO"/>
        </w:rPr>
        <w:t>Konsept og arrangement er e</w:t>
      </w:r>
      <w:r w:rsidR="001E0D3C" w:rsidRPr="002E32C6">
        <w:rPr>
          <w:rFonts w:asciiTheme="minorHAnsi" w:hAnsiTheme="minorHAnsi" w:cstheme="minorHAnsi"/>
          <w:strike/>
          <w:lang w:val="nb-NO"/>
        </w:rPr>
        <w:t xml:space="preserve">n del av EUs satsningsprogram. </w:t>
      </w:r>
      <w:r w:rsidR="0090115B" w:rsidRPr="002E32C6">
        <w:rPr>
          <w:rFonts w:asciiTheme="minorHAnsi" w:hAnsiTheme="minorHAnsi" w:cstheme="minorHAnsi"/>
          <w:strike/>
          <w:lang w:val="nb-NO"/>
        </w:rPr>
        <w:t xml:space="preserve">Foregår i mange byer i verden samtidig. Deltakerne skal løse en oppgave lokalt, Ålesund kommune bidrar med oppgave. </w:t>
      </w:r>
    </w:p>
    <w:p w14:paraId="129517E2" w14:textId="77777777" w:rsidR="0090115B" w:rsidRPr="003C5DEF" w:rsidRDefault="0090115B" w:rsidP="00CA1B48">
      <w:pPr>
        <w:ind w:left="0"/>
        <w:rPr>
          <w:rFonts w:asciiTheme="minorHAnsi" w:hAnsiTheme="minorHAnsi" w:cstheme="minorHAnsi"/>
          <w:lang w:val="nb-NO"/>
        </w:rPr>
      </w:pPr>
    </w:p>
    <w:p w14:paraId="5528A078" w14:textId="77777777" w:rsidR="00465182" w:rsidRPr="003C5DEF" w:rsidRDefault="00465182" w:rsidP="006E6F59">
      <w:pPr>
        <w:spacing w:after="0"/>
        <w:ind w:left="0" w:right="0"/>
        <w:rPr>
          <w:rFonts w:asciiTheme="minorHAnsi" w:hAnsiTheme="minorHAnsi" w:cstheme="minorHAnsi"/>
          <w:lang w:val="nb-NO"/>
        </w:rPr>
      </w:pPr>
    </w:p>
    <w:p w14:paraId="4D78E8BC" w14:textId="31E39BE9" w:rsidR="006E6F59" w:rsidRPr="003C5DEF" w:rsidRDefault="006E6F59" w:rsidP="006E6F59">
      <w:pPr>
        <w:spacing w:after="0"/>
        <w:ind w:left="0" w:right="0"/>
        <w:rPr>
          <w:rFonts w:asciiTheme="minorHAnsi" w:hAnsiTheme="minorHAnsi" w:cstheme="minorHAnsi"/>
          <w:lang w:val="nb-NO"/>
        </w:rPr>
      </w:pPr>
      <w:r w:rsidRPr="003C5DEF">
        <w:rPr>
          <w:rFonts w:asciiTheme="minorHAnsi" w:hAnsiTheme="minorHAnsi" w:cstheme="minorHAnsi"/>
          <w:b/>
          <w:bCs/>
          <w:lang w:val="nb-NO"/>
        </w:rPr>
        <w:t>Sak 83/18        </w:t>
      </w:r>
      <w:r w:rsidRPr="003C5DEF">
        <w:rPr>
          <w:rFonts w:asciiTheme="minorHAnsi" w:hAnsiTheme="minorHAnsi" w:cstheme="minorHAnsi"/>
          <w:b/>
          <w:lang w:val="nb-NO"/>
        </w:rPr>
        <w:t>Prosess parkering</w:t>
      </w:r>
      <w:r w:rsidRPr="003C5DEF">
        <w:rPr>
          <w:rFonts w:asciiTheme="minorHAnsi" w:hAnsiTheme="minorHAnsi" w:cstheme="minorHAnsi"/>
          <w:lang w:val="nb-NO"/>
        </w:rPr>
        <w:t xml:space="preserve"> </w:t>
      </w:r>
    </w:p>
    <w:p w14:paraId="328543A6" w14:textId="6AAF9450" w:rsidR="006E6F59" w:rsidRPr="003C5DEF" w:rsidRDefault="006E6F59" w:rsidP="006E6F59">
      <w:pPr>
        <w:spacing w:after="0"/>
        <w:ind w:left="0" w:right="0"/>
        <w:rPr>
          <w:rFonts w:asciiTheme="minorHAnsi" w:hAnsiTheme="minorHAnsi" w:cstheme="minorHAnsi"/>
          <w:lang w:val="nb-NO"/>
        </w:rPr>
      </w:pPr>
      <w:r w:rsidRPr="003C5DEF">
        <w:rPr>
          <w:rFonts w:asciiTheme="minorHAnsi" w:hAnsiTheme="minorHAnsi" w:cstheme="minorHAnsi"/>
          <w:lang w:val="nb-NO"/>
        </w:rPr>
        <w:t>Ved Nils Jørgen Moltubakk. Liv Møller- Christensen deltar også</w:t>
      </w:r>
      <w:r w:rsidR="00E9688F" w:rsidRPr="003C5DEF">
        <w:rPr>
          <w:rFonts w:asciiTheme="minorHAnsi" w:hAnsiTheme="minorHAnsi" w:cstheme="minorHAnsi"/>
          <w:lang w:val="nb-NO"/>
        </w:rPr>
        <w:t xml:space="preserve">. </w:t>
      </w:r>
    </w:p>
    <w:p w14:paraId="6CD9B067" w14:textId="77777777" w:rsidR="008432E8" w:rsidRPr="003C5DEF" w:rsidRDefault="008432E8" w:rsidP="006E6F59">
      <w:pPr>
        <w:spacing w:after="0"/>
        <w:ind w:left="0" w:right="0"/>
        <w:rPr>
          <w:rFonts w:asciiTheme="minorHAnsi" w:hAnsiTheme="minorHAnsi" w:cstheme="minorHAnsi"/>
          <w:lang w:val="nb-NO"/>
        </w:rPr>
      </w:pPr>
    </w:p>
    <w:p w14:paraId="03CB964A" w14:textId="399FB769" w:rsidR="006E6F59" w:rsidRPr="003C5DEF" w:rsidRDefault="008432E8" w:rsidP="006E6F59">
      <w:pPr>
        <w:ind w:left="0"/>
        <w:rPr>
          <w:rFonts w:asciiTheme="minorHAnsi" w:hAnsiTheme="minorHAnsi" w:cstheme="minorHAnsi"/>
          <w:b/>
          <w:lang w:val="nb-NO"/>
        </w:rPr>
      </w:pPr>
      <w:r w:rsidRPr="003C5DEF">
        <w:rPr>
          <w:rFonts w:asciiTheme="minorHAnsi" w:hAnsiTheme="minorHAnsi" w:cstheme="minorHAnsi"/>
          <w:b/>
          <w:lang w:val="nb-NO"/>
        </w:rPr>
        <w:t>Informasjon fra Moltubakk:</w:t>
      </w:r>
    </w:p>
    <w:p w14:paraId="3F4BF8B5" w14:textId="65AB6F04" w:rsidR="008432E8" w:rsidRPr="003C5DEF" w:rsidRDefault="008432E8" w:rsidP="008432E8">
      <w:pPr>
        <w:pStyle w:val="Listeavsnitt"/>
        <w:numPr>
          <w:ilvl w:val="0"/>
          <w:numId w:val="35"/>
        </w:numPr>
        <w:rPr>
          <w:rFonts w:asciiTheme="minorHAnsi" w:hAnsiTheme="minorHAnsi" w:cstheme="minorHAnsi"/>
          <w:bCs/>
          <w:lang w:val="nb-NO"/>
        </w:rPr>
      </w:pPr>
      <w:r w:rsidRPr="003C5DEF">
        <w:rPr>
          <w:rFonts w:asciiTheme="minorHAnsi" w:hAnsiTheme="minorHAnsi" w:cstheme="minorHAnsi"/>
          <w:bCs/>
          <w:lang w:val="nb-NO"/>
        </w:rPr>
        <w:t xml:space="preserve">NTNU vurderer å innføre betalingsordning for parkering, i så fall vil det også følge med </w:t>
      </w:r>
      <w:r w:rsidR="001772F0" w:rsidRPr="003C5DEF">
        <w:rPr>
          <w:rFonts w:asciiTheme="minorHAnsi" w:hAnsiTheme="minorHAnsi" w:cstheme="minorHAnsi"/>
          <w:bCs/>
          <w:lang w:val="nb-NO"/>
        </w:rPr>
        <w:t>en bilpool for tjenestekjøring.</w:t>
      </w:r>
    </w:p>
    <w:p w14:paraId="6A66274A" w14:textId="27C0EA17" w:rsidR="007A63F2" w:rsidRPr="003C5DEF" w:rsidRDefault="007A63F2" w:rsidP="008432E8">
      <w:pPr>
        <w:pStyle w:val="Listeavsnitt"/>
        <w:numPr>
          <w:ilvl w:val="0"/>
          <w:numId w:val="35"/>
        </w:numPr>
        <w:rPr>
          <w:rFonts w:asciiTheme="minorHAnsi" w:hAnsiTheme="minorHAnsi" w:cstheme="minorHAnsi"/>
          <w:bCs/>
          <w:lang w:val="nb-NO"/>
        </w:rPr>
      </w:pPr>
      <w:r w:rsidRPr="003C5DEF">
        <w:rPr>
          <w:rFonts w:asciiTheme="minorHAnsi" w:hAnsiTheme="minorHAnsi" w:cstheme="minorHAnsi"/>
          <w:bCs/>
          <w:lang w:val="nb-NO"/>
        </w:rPr>
        <w:t xml:space="preserve">Moltubakk viser til </w:t>
      </w:r>
      <w:r w:rsidR="00DA6F73" w:rsidRPr="003C5DEF">
        <w:rPr>
          <w:rFonts w:asciiTheme="minorHAnsi" w:hAnsiTheme="minorHAnsi" w:cstheme="minorHAnsi"/>
          <w:bCs/>
          <w:lang w:val="nb-NO"/>
        </w:rPr>
        <w:t>NTNU og rektor</w:t>
      </w:r>
      <w:r w:rsidRPr="003C5DEF">
        <w:rPr>
          <w:rFonts w:asciiTheme="minorHAnsi" w:hAnsiTheme="minorHAnsi" w:cstheme="minorHAnsi"/>
          <w:bCs/>
          <w:lang w:val="nb-NO"/>
        </w:rPr>
        <w:t>s</w:t>
      </w:r>
      <w:r w:rsidR="00DA6F73" w:rsidRPr="003C5DEF">
        <w:rPr>
          <w:rFonts w:asciiTheme="minorHAnsi" w:hAnsiTheme="minorHAnsi" w:cstheme="minorHAnsi"/>
          <w:bCs/>
          <w:lang w:val="nb-NO"/>
        </w:rPr>
        <w:t xml:space="preserve"> </w:t>
      </w:r>
      <w:r w:rsidR="00956D5F" w:rsidRPr="003C5DEF">
        <w:rPr>
          <w:rFonts w:asciiTheme="minorHAnsi" w:hAnsiTheme="minorHAnsi" w:cstheme="minorHAnsi"/>
          <w:bCs/>
          <w:lang w:val="nb-NO"/>
        </w:rPr>
        <w:t>mål om miljøambisjon</w:t>
      </w:r>
      <w:r w:rsidRPr="003C5DEF">
        <w:rPr>
          <w:rFonts w:asciiTheme="minorHAnsi" w:hAnsiTheme="minorHAnsi" w:cstheme="minorHAnsi"/>
          <w:bCs/>
          <w:lang w:val="nb-NO"/>
        </w:rPr>
        <w:t>er</w:t>
      </w:r>
      <w:r w:rsidR="00956D5F" w:rsidRPr="003C5DEF">
        <w:rPr>
          <w:rFonts w:asciiTheme="minorHAnsi" w:hAnsiTheme="minorHAnsi" w:cstheme="minorHAnsi"/>
          <w:bCs/>
          <w:lang w:val="nb-NO"/>
        </w:rPr>
        <w:t xml:space="preserve"> og</w:t>
      </w:r>
      <w:r w:rsidRPr="003C5DEF">
        <w:rPr>
          <w:rFonts w:asciiTheme="minorHAnsi" w:hAnsiTheme="minorHAnsi" w:cstheme="minorHAnsi"/>
          <w:bCs/>
          <w:lang w:val="nb-NO"/>
        </w:rPr>
        <w:t xml:space="preserve"> bærekraft</w:t>
      </w:r>
      <w:r w:rsidR="008432E8" w:rsidRPr="003C5DEF">
        <w:rPr>
          <w:rFonts w:asciiTheme="minorHAnsi" w:hAnsiTheme="minorHAnsi" w:cstheme="minorHAnsi"/>
          <w:bCs/>
          <w:lang w:val="nb-NO"/>
        </w:rPr>
        <w:t>ige campus</w:t>
      </w:r>
      <w:r w:rsidRPr="003C5DEF">
        <w:rPr>
          <w:rFonts w:asciiTheme="minorHAnsi" w:hAnsiTheme="minorHAnsi" w:cstheme="minorHAnsi"/>
          <w:bCs/>
          <w:lang w:val="nb-NO"/>
        </w:rPr>
        <w:t>.</w:t>
      </w:r>
      <w:r w:rsidR="00956D5F" w:rsidRPr="003C5DEF">
        <w:rPr>
          <w:rFonts w:asciiTheme="minorHAnsi" w:hAnsiTheme="minorHAnsi" w:cstheme="minorHAnsi"/>
          <w:bCs/>
          <w:lang w:val="nb-NO"/>
        </w:rPr>
        <w:t xml:space="preserve"> Campusplan har også målsatsni</w:t>
      </w:r>
      <w:r w:rsidR="007C6718" w:rsidRPr="003C5DEF">
        <w:rPr>
          <w:rFonts w:asciiTheme="minorHAnsi" w:hAnsiTheme="minorHAnsi" w:cstheme="minorHAnsi"/>
          <w:bCs/>
          <w:lang w:val="nb-NO"/>
        </w:rPr>
        <w:t>n</w:t>
      </w:r>
      <w:r w:rsidRPr="003C5DEF">
        <w:rPr>
          <w:rFonts w:asciiTheme="minorHAnsi" w:hAnsiTheme="minorHAnsi" w:cstheme="minorHAnsi"/>
          <w:bCs/>
          <w:lang w:val="nb-NO"/>
        </w:rPr>
        <w:t>g om bæ</w:t>
      </w:r>
      <w:r w:rsidR="00956D5F" w:rsidRPr="003C5DEF">
        <w:rPr>
          <w:rFonts w:asciiTheme="minorHAnsi" w:hAnsiTheme="minorHAnsi" w:cstheme="minorHAnsi"/>
          <w:bCs/>
          <w:lang w:val="nb-NO"/>
        </w:rPr>
        <w:t xml:space="preserve">rekraftig transport. </w:t>
      </w:r>
    </w:p>
    <w:p w14:paraId="7EB69E75" w14:textId="2A269D7B" w:rsidR="006E6F59" w:rsidRPr="003C5DEF" w:rsidRDefault="008432E8" w:rsidP="008432E8">
      <w:pPr>
        <w:pStyle w:val="Listeavsnitt"/>
        <w:numPr>
          <w:ilvl w:val="0"/>
          <w:numId w:val="35"/>
        </w:numPr>
        <w:rPr>
          <w:rFonts w:asciiTheme="minorHAnsi" w:hAnsiTheme="minorHAnsi" w:cstheme="minorHAnsi"/>
          <w:bCs/>
          <w:lang w:val="nb-NO"/>
        </w:rPr>
      </w:pPr>
      <w:r w:rsidRPr="003C5DEF">
        <w:rPr>
          <w:rFonts w:asciiTheme="minorHAnsi" w:hAnsiTheme="minorHAnsi" w:cstheme="minorHAnsi"/>
          <w:bCs/>
          <w:lang w:val="nb-NO"/>
        </w:rPr>
        <w:t xml:space="preserve">Moltubakk viser </w:t>
      </w:r>
      <w:r w:rsidR="007A63F2" w:rsidRPr="003C5DEF">
        <w:rPr>
          <w:rFonts w:asciiTheme="minorHAnsi" w:hAnsiTheme="minorHAnsi" w:cstheme="minorHAnsi"/>
          <w:bCs/>
          <w:lang w:val="nb-NO"/>
        </w:rPr>
        <w:t>til r</w:t>
      </w:r>
      <w:r w:rsidR="007C6718" w:rsidRPr="003C5DEF">
        <w:rPr>
          <w:rFonts w:asciiTheme="minorHAnsi" w:hAnsiTheme="minorHAnsi" w:cstheme="minorHAnsi"/>
          <w:bCs/>
          <w:lang w:val="nb-NO"/>
        </w:rPr>
        <w:t>eisevaneu</w:t>
      </w:r>
      <w:r w:rsidR="00956D5F" w:rsidRPr="003C5DEF">
        <w:rPr>
          <w:rFonts w:asciiTheme="minorHAnsi" w:hAnsiTheme="minorHAnsi" w:cstheme="minorHAnsi"/>
          <w:bCs/>
          <w:lang w:val="nb-NO"/>
        </w:rPr>
        <w:t>n</w:t>
      </w:r>
      <w:r w:rsidR="007C6718" w:rsidRPr="003C5DEF">
        <w:rPr>
          <w:rFonts w:asciiTheme="minorHAnsi" w:hAnsiTheme="minorHAnsi" w:cstheme="minorHAnsi"/>
          <w:bCs/>
          <w:lang w:val="nb-NO"/>
        </w:rPr>
        <w:t>d</w:t>
      </w:r>
      <w:r w:rsidR="00956D5F" w:rsidRPr="003C5DEF">
        <w:rPr>
          <w:rFonts w:asciiTheme="minorHAnsi" w:hAnsiTheme="minorHAnsi" w:cstheme="minorHAnsi"/>
          <w:bCs/>
          <w:lang w:val="nb-NO"/>
        </w:rPr>
        <w:t>ersøkels</w:t>
      </w:r>
      <w:r w:rsidR="007C6718" w:rsidRPr="003C5DEF">
        <w:rPr>
          <w:rFonts w:asciiTheme="minorHAnsi" w:hAnsiTheme="minorHAnsi" w:cstheme="minorHAnsi"/>
          <w:bCs/>
          <w:lang w:val="nb-NO"/>
        </w:rPr>
        <w:t xml:space="preserve">e </w:t>
      </w:r>
      <w:r w:rsidR="007A63F2" w:rsidRPr="003C5DEF">
        <w:rPr>
          <w:rFonts w:asciiTheme="minorHAnsi" w:hAnsiTheme="minorHAnsi" w:cstheme="minorHAnsi"/>
          <w:bCs/>
          <w:lang w:val="nb-NO"/>
        </w:rPr>
        <w:t>gjort blant</w:t>
      </w:r>
      <w:r w:rsidR="007C6718" w:rsidRPr="003C5DEF">
        <w:rPr>
          <w:rFonts w:asciiTheme="minorHAnsi" w:hAnsiTheme="minorHAnsi" w:cstheme="minorHAnsi"/>
          <w:bCs/>
          <w:lang w:val="nb-NO"/>
        </w:rPr>
        <w:t xml:space="preserve"> ansatte høst </w:t>
      </w:r>
      <w:r w:rsidR="007A63F2" w:rsidRPr="003C5DEF">
        <w:rPr>
          <w:rFonts w:asciiTheme="minorHAnsi" w:hAnsiTheme="minorHAnsi" w:cstheme="minorHAnsi"/>
          <w:bCs/>
          <w:lang w:val="nb-NO"/>
        </w:rPr>
        <w:t xml:space="preserve">2017. Det er </w:t>
      </w:r>
      <w:r w:rsidR="007C6718" w:rsidRPr="003C5DEF">
        <w:rPr>
          <w:rFonts w:asciiTheme="minorHAnsi" w:hAnsiTheme="minorHAnsi" w:cstheme="minorHAnsi"/>
          <w:bCs/>
          <w:lang w:val="nb-NO"/>
        </w:rPr>
        <w:t xml:space="preserve">ikke </w:t>
      </w:r>
      <w:r w:rsidR="007A63F2" w:rsidRPr="003C5DEF">
        <w:rPr>
          <w:rFonts w:asciiTheme="minorHAnsi" w:hAnsiTheme="minorHAnsi" w:cstheme="minorHAnsi"/>
          <w:bCs/>
          <w:lang w:val="nb-NO"/>
        </w:rPr>
        <w:t xml:space="preserve">gjort </w:t>
      </w:r>
      <w:r w:rsidR="007C6718" w:rsidRPr="003C5DEF">
        <w:rPr>
          <w:rFonts w:asciiTheme="minorHAnsi" w:hAnsiTheme="minorHAnsi" w:cstheme="minorHAnsi"/>
          <w:bCs/>
          <w:lang w:val="nb-NO"/>
        </w:rPr>
        <w:t>u</w:t>
      </w:r>
      <w:r w:rsidR="00956D5F" w:rsidRPr="003C5DEF">
        <w:rPr>
          <w:rFonts w:asciiTheme="minorHAnsi" w:hAnsiTheme="minorHAnsi" w:cstheme="minorHAnsi"/>
          <w:bCs/>
          <w:lang w:val="nb-NO"/>
        </w:rPr>
        <w:t>n</w:t>
      </w:r>
      <w:r w:rsidR="007C6718" w:rsidRPr="003C5DEF">
        <w:rPr>
          <w:rFonts w:asciiTheme="minorHAnsi" w:hAnsiTheme="minorHAnsi" w:cstheme="minorHAnsi"/>
          <w:bCs/>
          <w:lang w:val="nb-NO"/>
        </w:rPr>
        <w:t>d</w:t>
      </w:r>
      <w:r w:rsidR="00956D5F" w:rsidRPr="003C5DEF">
        <w:rPr>
          <w:rFonts w:asciiTheme="minorHAnsi" w:hAnsiTheme="minorHAnsi" w:cstheme="minorHAnsi"/>
          <w:bCs/>
          <w:lang w:val="nb-NO"/>
        </w:rPr>
        <w:t xml:space="preserve">ersøkelse fra studenter i Ålesund. </w:t>
      </w:r>
      <w:r w:rsidR="007C6718" w:rsidRPr="003C5DEF">
        <w:rPr>
          <w:rFonts w:asciiTheme="minorHAnsi" w:hAnsiTheme="minorHAnsi" w:cstheme="minorHAnsi"/>
          <w:bCs/>
          <w:lang w:val="nb-NO"/>
        </w:rPr>
        <w:t xml:space="preserve">¾ </w:t>
      </w:r>
      <w:r w:rsidR="007A63F2" w:rsidRPr="003C5DEF">
        <w:rPr>
          <w:rFonts w:asciiTheme="minorHAnsi" w:hAnsiTheme="minorHAnsi" w:cstheme="minorHAnsi"/>
          <w:bCs/>
          <w:lang w:val="nb-NO"/>
        </w:rPr>
        <w:t xml:space="preserve">av </w:t>
      </w:r>
      <w:r w:rsidR="007C6718" w:rsidRPr="003C5DEF">
        <w:rPr>
          <w:rFonts w:asciiTheme="minorHAnsi" w:hAnsiTheme="minorHAnsi" w:cstheme="minorHAnsi"/>
          <w:bCs/>
          <w:lang w:val="nb-NO"/>
        </w:rPr>
        <w:t>ansatte bruker bil i både Ålesund og Gjøvik. Ålesund ligger høyt på parkeringsdekning</w:t>
      </w:r>
      <w:r w:rsidR="00163F18" w:rsidRPr="003C5DEF">
        <w:rPr>
          <w:rFonts w:asciiTheme="minorHAnsi" w:hAnsiTheme="minorHAnsi" w:cstheme="minorHAnsi"/>
          <w:bCs/>
          <w:lang w:val="nb-NO"/>
        </w:rPr>
        <w:t xml:space="preserve">. </w:t>
      </w:r>
      <w:r w:rsidR="007A63F2" w:rsidRPr="003C5DEF">
        <w:rPr>
          <w:rFonts w:asciiTheme="minorHAnsi" w:hAnsiTheme="minorHAnsi" w:cstheme="minorHAnsi"/>
          <w:bCs/>
          <w:lang w:val="nb-NO"/>
        </w:rPr>
        <w:t>Det er en g</w:t>
      </w:r>
      <w:r w:rsidR="00163F18" w:rsidRPr="003C5DEF">
        <w:rPr>
          <w:rFonts w:asciiTheme="minorHAnsi" w:hAnsiTheme="minorHAnsi" w:cstheme="minorHAnsi"/>
          <w:bCs/>
          <w:i/>
          <w:lang w:val="nb-NO"/>
        </w:rPr>
        <w:t>anske stor andel som bor nærme, og ganske stor andel som bor ganske langt unna campus i Ålesund.</w:t>
      </w:r>
      <w:r w:rsidR="00163F18" w:rsidRPr="003C5DEF">
        <w:rPr>
          <w:rFonts w:asciiTheme="minorHAnsi" w:hAnsiTheme="minorHAnsi" w:cstheme="minorHAnsi"/>
          <w:bCs/>
          <w:lang w:val="nb-NO"/>
        </w:rPr>
        <w:t xml:space="preserve"> </w:t>
      </w:r>
    </w:p>
    <w:p w14:paraId="5BF144C7" w14:textId="261C7AFB" w:rsidR="00D97C32" w:rsidRPr="003C5DEF" w:rsidRDefault="008432E8" w:rsidP="008432E8">
      <w:pPr>
        <w:pStyle w:val="Listeavsnitt"/>
        <w:numPr>
          <w:ilvl w:val="0"/>
          <w:numId w:val="35"/>
        </w:numPr>
        <w:rPr>
          <w:rFonts w:asciiTheme="minorHAnsi" w:hAnsiTheme="minorHAnsi" w:cstheme="minorHAnsi"/>
          <w:bCs/>
          <w:lang w:val="nb-NO"/>
        </w:rPr>
      </w:pPr>
      <w:r w:rsidRPr="003C5DEF">
        <w:rPr>
          <w:rFonts w:asciiTheme="minorHAnsi" w:hAnsiTheme="minorHAnsi" w:cstheme="minorHAnsi"/>
          <w:bCs/>
          <w:lang w:val="nb-NO"/>
        </w:rPr>
        <w:t>Vi har ut</w:t>
      </w:r>
      <w:r w:rsidR="00D97C32" w:rsidRPr="003C5DEF">
        <w:rPr>
          <w:rFonts w:asciiTheme="minorHAnsi" w:hAnsiTheme="minorHAnsi" w:cstheme="minorHAnsi"/>
          <w:bCs/>
          <w:lang w:val="nb-NO"/>
        </w:rPr>
        <w:t>fordring</w:t>
      </w:r>
      <w:r w:rsidRPr="003C5DEF">
        <w:rPr>
          <w:rFonts w:asciiTheme="minorHAnsi" w:hAnsiTheme="minorHAnsi" w:cstheme="minorHAnsi"/>
          <w:bCs/>
          <w:lang w:val="nb-NO"/>
        </w:rPr>
        <w:t>er i Ålesund n</w:t>
      </w:r>
      <w:r w:rsidR="00D97C32" w:rsidRPr="003C5DEF">
        <w:rPr>
          <w:rFonts w:asciiTheme="minorHAnsi" w:hAnsiTheme="minorHAnsi" w:cstheme="minorHAnsi"/>
          <w:bCs/>
          <w:lang w:val="nb-NO"/>
        </w:rPr>
        <w:t xml:space="preserve">år det gjelder ordninger for sykkel og kollektivtrafikk. </w:t>
      </w:r>
      <w:r w:rsidR="007A63F2" w:rsidRPr="003C5DEF">
        <w:rPr>
          <w:rFonts w:asciiTheme="minorHAnsi" w:hAnsiTheme="minorHAnsi" w:cstheme="minorHAnsi"/>
          <w:bCs/>
          <w:lang w:val="nb-NO"/>
        </w:rPr>
        <w:t>Moltubakk og Liv Møller- Christensen skal ha egne møter med kommune og fylkeskommune om dette 2. oktober.</w:t>
      </w:r>
    </w:p>
    <w:p w14:paraId="3FA72DDB" w14:textId="3E7ACEE0" w:rsidR="000A494A" w:rsidRPr="003C5DEF" w:rsidRDefault="000A494A" w:rsidP="008432E8">
      <w:pPr>
        <w:pStyle w:val="Listeavsnitt"/>
        <w:numPr>
          <w:ilvl w:val="0"/>
          <w:numId w:val="35"/>
        </w:numPr>
        <w:rPr>
          <w:rFonts w:asciiTheme="minorHAnsi" w:hAnsiTheme="minorHAnsi" w:cstheme="minorHAnsi"/>
          <w:bCs/>
          <w:lang w:val="nb-NO"/>
        </w:rPr>
      </w:pPr>
      <w:r w:rsidRPr="003C5DEF">
        <w:rPr>
          <w:rFonts w:asciiTheme="minorHAnsi" w:hAnsiTheme="minorHAnsi" w:cstheme="minorHAnsi"/>
          <w:bCs/>
          <w:lang w:val="nb-NO"/>
        </w:rPr>
        <w:t xml:space="preserve">Inntekter som kommer fra betalingsparkering går til videre tiltak for å bedre bærekraftige transporttiltak på campus. </w:t>
      </w:r>
    </w:p>
    <w:p w14:paraId="0E4C14F6" w14:textId="4A87F310" w:rsidR="000A494A" w:rsidRPr="003C5DEF" w:rsidRDefault="008432E8" w:rsidP="008432E8">
      <w:pPr>
        <w:pStyle w:val="Listeavsnitt"/>
        <w:numPr>
          <w:ilvl w:val="0"/>
          <w:numId w:val="35"/>
        </w:numPr>
        <w:rPr>
          <w:rFonts w:asciiTheme="minorHAnsi" w:hAnsiTheme="minorHAnsi" w:cstheme="minorHAnsi"/>
          <w:bCs/>
          <w:lang w:val="nb-NO"/>
        </w:rPr>
      </w:pPr>
      <w:r w:rsidRPr="003C5DEF">
        <w:rPr>
          <w:rFonts w:asciiTheme="minorHAnsi" w:hAnsiTheme="minorHAnsi" w:cstheme="minorHAnsi"/>
          <w:bCs/>
          <w:lang w:val="nb-NO"/>
        </w:rPr>
        <w:t xml:space="preserve">NTNU </w:t>
      </w:r>
      <w:r w:rsidR="000A494A" w:rsidRPr="003C5DEF">
        <w:rPr>
          <w:rFonts w:asciiTheme="minorHAnsi" w:hAnsiTheme="minorHAnsi" w:cstheme="minorHAnsi"/>
          <w:bCs/>
          <w:lang w:val="nb-NO"/>
        </w:rPr>
        <w:t>v</w:t>
      </w:r>
      <w:r w:rsidRPr="003C5DEF">
        <w:rPr>
          <w:rFonts w:asciiTheme="minorHAnsi" w:hAnsiTheme="minorHAnsi" w:cstheme="minorHAnsi"/>
          <w:bCs/>
          <w:lang w:val="nb-NO"/>
        </w:rPr>
        <w:t>il v</w:t>
      </w:r>
      <w:r w:rsidR="000A494A" w:rsidRPr="003C5DEF">
        <w:rPr>
          <w:rFonts w:asciiTheme="minorHAnsi" w:hAnsiTheme="minorHAnsi" w:cstheme="minorHAnsi"/>
          <w:bCs/>
          <w:lang w:val="nb-NO"/>
        </w:rPr>
        <w:t>urdere ordning med prioritering av personer med særskilt</w:t>
      </w:r>
      <w:r w:rsidRPr="003C5DEF">
        <w:rPr>
          <w:rFonts w:asciiTheme="minorHAnsi" w:hAnsiTheme="minorHAnsi" w:cstheme="minorHAnsi"/>
          <w:bCs/>
          <w:lang w:val="nb-NO"/>
        </w:rPr>
        <w:t>e</w:t>
      </w:r>
      <w:r w:rsidR="000A494A" w:rsidRPr="003C5DEF">
        <w:rPr>
          <w:rFonts w:asciiTheme="minorHAnsi" w:hAnsiTheme="minorHAnsi" w:cstheme="minorHAnsi"/>
          <w:bCs/>
          <w:lang w:val="nb-NO"/>
        </w:rPr>
        <w:t xml:space="preserve"> helsemessig eller sosial</w:t>
      </w:r>
      <w:r w:rsidRPr="003C5DEF">
        <w:rPr>
          <w:rFonts w:asciiTheme="minorHAnsi" w:hAnsiTheme="minorHAnsi" w:cstheme="minorHAnsi"/>
          <w:bCs/>
          <w:lang w:val="nb-NO"/>
        </w:rPr>
        <w:t>e</w:t>
      </w:r>
      <w:r w:rsidR="000A494A" w:rsidRPr="003C5DEF">
        <w:rPr>
          <w:rFonts w:asciiTheme="minorHAnsi" w:hAnsiTheme="minorHAnsi" w:cstheme="minorHAnsi"/>
          <w:bCs/>
          <w:lang w:val="nb-NO"/>
        </w:rPr>
        <w:t xml:space="preserve"> behov for parkering. Denne ordningen eksisterer i Trondheim, men </w:t>
      </w:r>
      <w:r w:rsidRPr="003C5DEF">
        <w:rPr>
          <w:rFonts w:asciiTheme="minorHAnsi" w:hAnsiTheme="minorHAnsi" w:cstheme="minorHAnsi"/>
          <w:bCs/>
          <w:lang w:val="nb-NO"/>
        </w:rPr>
        <w:t xml:space="preserve">er </w:t>
      </w:r>
      <w:r w:rsidR="000A494A" w:rsidRPr="003C5DEF">
        <w:rPr>
          <w:rFonts w:asciiTheme="minorHAnsi" w:hAnsiTheme="minorHAnsi" w:cstheme="minorHAnsi"/>
          <w:bCs/>
          <w:lang w:val="nb-NO"/>
        </w:rPr>
        <w:t>utfordrende å forvalte og ordning kan bli endret</w:t>
      </w:r>
      <w:r w:rsidRPr="003C5DEF">
        <w:rPr>
          <w:rFonts w:asciiTheme="minorHAnsi" w:hAnsiTheme="minorHAnsi" w:cstheme="minorHAnsi"/>
          <w:bCs/>
          <w:lang w:val="nb-NO"/>
        </w:rPr>
        <w:t xml:space="preserve"> eller tatt vekk</w:t>
      </w:r>
      <w:r w:rsidR="000A494A" w:rsidRPr="003C5DEF">
        <w:rPr>
          <w:rFonts w:asciiTheme="minorHAnsi" w:hAnsiTheme="minorHAnsi" w:cstheme="minorHAnsi"/>
          <w:bCs/>
          <w:lang w:val="nb-NO"/>
        </w:rPr>
        <w:t>.</w:t>
      </w:r>
    </w:p>
    <w:p w14:paraId="515FB1E1" w14:textId="5F0FD1CB" w:rsidR="000A494A" w:rsidRPr="003C5DEF" w:rsidRDefault="000A494A" w:rsidP="008432E8">
      <w:pPr>
        <w:pStyle w:val="Listeavsnitt"/>
        <w:numPr>
          <w:ilvl w:val="0"/>
          <w:numId w:val="35"/>
        </w:numPr>
        <w:rPr>
          <w:rFonts w:asciiTheme="minorHAnsi" w:hAnsiTheme="minorHAnsi" w:cstheme="minorHAnsi"/>
          <w:bCs/>
          <w:lang w:val="nb-NO"/>
        </w:rPr>
      </w:pPr>
      <w:r w:rsidRPr="003C5DEF">
        <w:rPr>
          <w:rFonts w:asciiTheme="minorHAnsi" w:hAnsiTheme="minorHAnsi" w:cstheme="minorHAnsi"/>
          <w:bCs/>
          <w:lang w:val="nb-NO"/>
        </w:rPr>
        <w:t>Alt parkering</w:t>
      </w:r>
      <w:r w:rsidR="00B537B7">
        <w:rPr>
          <w:rFonts w:asciiTheme="minorHAnsi" w:hAnsiTheme="minorHAnsi" w:cstheme="minorHAnsi"/>
          <w:bCs/>
          <w:lang w:val="nb-NO"/>
        </w:rPr>
        <w:t>sareal</w:t>
      </w:r>
      <w:r w:rsidRPr="003C5DEF">
        <w:rPr>
          <w:rFonts w:asciiTheme="minorHAnsi" w:hAnsiTheme="minorHAnsi" w:cstheme="minorHAnsi"/>
          <w:bCs/>
          <w:lang w:val="nb-NO"/>
        </w:rPr>
        <w:t xml:space="preserve"> er eid av Statsbygg på vegne av </w:t>
      </w:r>
      <w:r w:rsidR="008432E8" w:rsidRPr="003C5DEF">
        <w:rPr>
          <w:rFonts w:asciiTheme="minorHAnsi" w:hAnsiTheme="minorHAnsi" w:cstheme="minorHAnsi"/>
          <w:bCs/>
          <w:lang w:val="nb-NO"/>
        </w:rPr>
        <w:t>NTNU</w:t>
      </w:r>
      <w:r w:rsidRPr="003C5DEF">
        <w:rPr>
          <w:rFonts w:asciiTheme="minorHAnsi" w:hAnsiTheme="minorHAnsi" w:cstheme="minorHAnsi"/>
          <w:bCs/>
          <w:lang w:val="nb-NO"/>
        </w:rPr>
        <w:t xml:space="preserve">. </w:t>
      </w:r>
    </w:p>
    <w:p w14:paraId="0F3D7694" w14:textId="39FAB7DA" w:rsidR="000A494A" w:rsidRPr="003C5DEF" w:rsidRDefault="000A494A" w:rsidP="008432E8">
      <w:pPr>
        <w:pStyle w:val="Listeavsnitt"/>
        <w:numPr>
          <w:ilvl w:val="0"/>
          <w:numId w:val="35"/>
        </w:numPr>
        <w:rPr>
          <w:rFonts w:asciiTheme="minorHAnsi" w:hAnsiTheme="minorHAnsi" w:cstheme="minorHAnsi"/>
          <w:bCs/>
          <w:lang w:val="nb-NO"/>
        </w:rPr>
      </w:pPr>
      <w:r w:rsidRPr="003C5DEF">
        <w:rPr>
          <w:rFonts w:asciiTheme="minorHAnsi" w:hAnsiTheme="minorHAnsi" w:cstheme="minorHAnsi"/>
          <w:bCs/>
          <w:lang w:val="nb-NO"/>
        </w:rPr>
        <w:t xml:space="preserve">Arbeidstakerorganisasjonene blir viktigste høringspart i denne prosessen. </w:t>
      </w:r>
    </w:p>
    <w:p w14:paraId="67591227" w14:textId="484ECEB3" w:rsidR="00F02320" w:rsidRPr="003C5DEF" w:rsidRDefault="00F36E6A" w:rsidP="00F02320">
      <w:pPr>
        <w:pStyle w:val="Listeavsnitt"/>
        <w:numPr>
          <w:ilvl w:val="0"/>
          <w:numId w:val="35"/>
        </w:numPr>
        <w:rPr>
          <w:rFonts w:asciiTheme="minorHAnsi" w:hAnsiTheme="minorHAnsi" w:cstheme="minorHAnsi"/>
          <w:bCs/>
          <w:sz w:val="22"/>
          <w:szCs w:val="22"/>
          <w:lang w:val="nb-NO" w:eastAsia="nb-NO"/>
        </w:rPr>
      </w:pPr>
      <w:r w:rsidRPr="003C5DEF">
        <w:rPr>
          <w:rFonts w:asciiTheme="minorHAnsi" w:hAnsiTheme="minorHAnsi" w:cstheme="minorHAnsi"/>
          <w:bCs/>
          <w:lang w:val="nb-NO"/>
        </w:rPr>
        <w:t xml:space="preserve">Strakstiltak med </w:t>
      </w:r>
      <w:r w:rsidR="00F02320" w:rsidRPr="003C5DEF">
        <w:rPr>
          <w:rFonts w:asciiTheme="minorHAnsi" w:hAnsiTheme="minorHAnsi" w:cstheme="minorHAnsi"/>
          <w:bCs/>
          <w:lang w:val="nb-NO"/>
        </w:rPr>
        <w:t>avgift for besøksparkering</w:t>
      </w:r>
      <w:r w:rsidRPr="003C5DEF">
        <w:rPr>
          <w:rFonts w:asciiTheme="minorHAnsi" w:hAnsiTheme="minorHAnsi" w:cstheme="minorHAnsi"/>
          <w:bCs/>
          <w:lang w:val="nb-NO"/>
        </w:rPr>
        <w:t xml:space="preserve"> innføres snarlig</w:t>
      </w:r>
      <w:r w:rsidR="00F02320" w:rsidRPr="003C5DEF">
        <w:rPr>
          <w:rFonts w:asciiTheme="minorHAnsi" w:hAnsiTheme="minorHAnsi" w:cstheme="minorHAnsi"/>
          <w:bCs/>
          <w:lang w:val="nb-NO"/>
        </w:rPr>
        <w:t>.</w:t>
      </w:r>
    </w:p>
    <w:p w14:paraId="357604FE" w14:textId="73138A10" w:rsidR="007A63F2" w:rsidRPr="003C5DEF" w:rsidRDefault="007A63F2" w:rsidP="006E6F59">
      <w:pPr>
        <w:ind w:left="0"/>
        <w:rPr>
          <w:rFonts w:asciiTheme="minorHAnsi" w:hAnsiTheme="minorHAnsi" w:cstheme="minorHAnsi"/>
          <w:bCs/>
          <w:lang w:val="nb-NO"/>
        </w:rPr>
      </w:pPr>
    </w:p>
    <w:p w14:paraId="39C19F2A" w14:textId="512762BD" w:rsidR="007A63F2" w:rsidRPr="003C5DEF" w:rsidRDefault="008432E8" w:rsidP="006E6F59">
      <w:pPr>
        <w:ind w:left="0"/>
        <w:rPr>
          <w:rFonts w:asciiTheme="minorHAnsi" w:hAnsiTheme="minorHAnsi" w:cstheme="minorHAnsi"/>
          <w:b/>
          <w:bCs/>
          <w:lang w:val="nb-NO"/>
        </w:rPr>
      </w:pPr>
      <w:r w:rsidRPr="003C5DEF">
        <w:rPr>
          <w:rFonts w:asciiTheme="minorHAnsi" w:hAnsiTheme="minorHAnsi" w:cstheme="minorHAnsi"/>
          <w:b/>
          <w:bCs/>
          <w:lang w:val="nb-NO"/>
        </w:rPr>
        <w:t>Innspill fra c</w:t>
      </w:r>
      <w:r w:rsidR="007A63F2" w:rsidRPr="003C5DEF">
        <w:rPr>
          <w:rFonts w:asciiTheme="minorHAnsi" w:hAnsiTheme="minorHAnsi" w:cstheme="minorHAnsi"/>
          <w:b/>
          <w:bCs/>
          <w:lang w:val="nb-NO"/>
        </w:rPr>
        <w:t>ampusråd:</w:t>
      </w:r>
    </w:p>
    <w:p w14:paraId="1B9479A7" w14:textId="2D33BCDC" w:rsidR="00D06F87" w:rsidRPr="003C5DEF" w:rsidRDefault="00871338" w:rsidP="006E6F59">
      <w:pPr>
        <w:ind w:left="0"/>
        <w:rPr>
          <w:rFonts w:asciiTheme="minorHAnsi" w:hAnsiTheme="minorHAnsi" w:cstheme="minorHAnsi"/>
          <w:bCs/>
          <w:lang w:val="nb-NO"/>
        </w:rPr>
      </w:pPr>
      <w:r w:rsidRPr="003C5DEF">
        <w:rPr>
          <w:rFonts w:asciiTheme="minorHAnsi" w:hAnsiTheme="minorHAnsi" w:cstheme="minorHAnsi"/>
          <w:bCs/>
          <w:lang w:val="nb-NO"/>
        </w:rPr>
        <w:lastRenderedPageBreak/>
        <w:t xml:space="preserve">Innspill fra campusråd om </w:t>
      </w:r>
      <w:r w:rsidR="00C37146" w:rsidRPr="003C5DEF">
        <w:rPr>
          <w:rFonts w:asciiTheme="minorHAnsi" w:hAnsiTheme="minorHAnsi" w:cstheme="minorHAnsi"/>
          <w:bCs/>
          <w:lang w:val="nb-NO"/>
        </w:rPr>
        <w:t>behov for å se på totaliteten i slitasje på ansatte</w:t>
      </w:r>
      <w:r w:rsidR="001772F0" w:rsidRPr="003C5DEF">
        <w:rPr>
          <w:rFonts w:asciiTheme="minorHAnsi" w:hAnsiTheme="minorHAnsi" w:cstheme="minorHAnsi"/>
          <w:bCs/>
          <w:lang w:val="nb-NO"/>
        </w:rPr>
        <w:t xml:space="preserve"> og studenter</w:t>
      </w:r>
      <w:r w:rsidR="00C37146" w:rsidRPr="003C5DEF">
        <w:rPr>
          <w:rFonts w:asciiTheme="minorHAnsi" w:hAnsiTheme="minorHAnsi" w:cstheme="minorHAnsi"/>
          <w:bCs/>
          <w:lang w:val="nb-NO"/>
        </w:rPr>
        <w:t xml:space="preserve"> i en periode der campusplan og ve</w:t>
      </w:r>
      <w:r w:rsidR="000A494A" w:rsidRPr="003C5DEF">
        <w:rPr>
          <w:rFonts w:asciiTheme="minorHAnsi" w:hAnsiTheme="minorHAnsi" w:cstheme="minorHAnsi"/>
          <w:bCs/>
          <w:lang w:val="nb-NO"/>
        </w:rPr>
        <w:t xml:space="preserve">ntilasjon vil </w:t>
      </w:r>
      <w:r w:rsidR="001772F0" w:rsidRPr="003C5DEF">
        <w:rPr>
          <w:rFonts w:asciiTheme="minorHAnsi" w:hAnsiTheme="minorHAnsi" w:cstheme="minorHAnsi"/>
          <w:bCs/>
          <w:lang w:val="nb-NO"/>
        </w:rPr>
        <w:t>gi stor påvirkning</w:t>
      </w:r>
      <w:r w:rsidR="008432E8" w:rsidRPr="003C5DEF">
        <w:rPr>
          <w:rFonts w:asciiTheme="minorHAnsi" w:hAnsiTheme="minorHAnsi" w:cstheme="minorHAnsi"/>
          <w:bCs/>
          <w:lang w:val="nb-NO"/>
        </w:rPr>
        <w:t xml:space="preserve"> frem til ca august 2020.</w:t>
      </w:r>
      <w:r w:rsidR="00C37146" w:rsidRPr="003C5DEF">
        <w:rPr>
          <w:rFonts w:asciiTheme="minorHAnsi" w:hAnsiTheme="minorHAnsi" w:cstheme="minorHAnsi"/>
          <w:bCs/>
          <w:lang w:val="nb-NO"/>
        </w:rPr>
        <w:t xml:space="preserve"> </w:t>
      </w:r>
      <w:r w:rsidR="007A63F2" w:rsidRPr="003C5DEF">
        <w:rPr>
          <w:rFonts w:asciiTheme="minorHAnsi" w:hAnsiTheme="minorHAnsi" w:cstheme="minorHAnsi"/>
          <w:bCs/>
          <w:lang w:val="nb-NO"/>
        </w:rPr>
        <w:t>Campusråd viser til p</w:t>
      </w:r>
      <w:r w:rsidR="0029735C" w:rsidRPr="003C5DEF">
        <w:rPr>
          <w:rFonts w:asciiTheme="minorHAnsi" w:hAnsiTheme="minorHAnsi" w:cstheme="minorHAnsi"/>
          <w:bCs/>
          <w:lang w:val="nb-NO"/>
        </w:rPr>
        <w:t>roblem</w:t>
      </w:r>
      <w:r w:rsidR="007A63F2" w:rsidRPr="003C5DEF">
        <w:rPr>
          <w:rFonts w:asciiTheme="minorHAnsi" w:hAnsiTheme="minorHAnsi" w:cstheme="minorHAnsi"/>
          <w:bCs/>
          <w:lang w:val="nb-NO"/>
        </w:rPr>
        <w:t xml:space="preserve"> for</w:t>
      </w:r>
      <w:r w:rsidR="0029735C" w:rsidRPr="003C5DEF">
        <w:rPr>
          <w:rFonts w:asciiTheme="minorHAnsi" w:hAnsiTheme="minorHAnsi" w:cstheme="minorHAnsi"/>
          <w:bCs/>
          <w:lang w:val="nb-NO"/>
        </w:rPr>
        <w:t xml:space="preserve"> mange som bor på steder </w:t>
      </w:r>
      <w:r w:rsidR="001772F0" w:rsidRPr="003C5DEF">
        <w:rPr>
          <w:rFonts w:asciiTheme="minorHAnsi" w:hAnsiTheme="minorHAnsi" w:cstheme="minorHAnsi"/>
          <w:bCs/>
          <w:lang w:val="nb-NO"/>
        </w:rPr>
        <w:t>med manglende</w:t>
      </w:r>
      <w:r w:rsidR="0029735C" w:rsidRPr="003C5DEF">
        <w:rPr>
          <w:rFonts w:asciiTheme="minorHAnsi" w:hAnsiTheme="minorHAnsi" w:cstheme="minorHAnsi"/>
          <w:bCs/>
          <w:lang w:val="nb-NO"/>
        </w:rPr>
        <w:t xml:space="preserve"> </w:t>
      </w:r>
      <w:r w:rsidR="007A63F2" w:rsidRPr="003C5DEF">
        <w:rPr>
          <w:rFonts w:asciiTheme="minorHAnsi" w:hAnsiTheme="minorHAnsi" w:cstheme="minorHAnsi"/>
          <w:bCs/>
          <w:lang w:val="nb-NO"/>
        </w:rPr>
        <w:t>buss</w:t>
      </w:r>
      <w:r w:rsidR="001772F0" w:rsidRPr="003C5DEF">
        <w:rPr>
          <w:rFonts w:asciiTheme="minorHAnsi" w:hAnsiTheme="minorHAnsi" w:cstheme="minorHAnsi"/>
          <w:bCs/>
          <w:lang w:val="nb-NO"/>
        </w:rPr>
        <w:t>tilbud</w:t>
      </w:r>
      <w:r w:rsidR="007A63F2" w:rsidRPr="003C5DEF">
        <w:rPr>
          <w:rFonts w:asciiTheme="minorHAnsi" w:hAnsiTheme="minorHAnsi" w:cstheme="minorHAnsi"/>
          <w:bCs/>
          <w:lang w:val="nb-NO"/>
        </w:rPr>
        <w:t>.</w:t>
      </w:r>
      <w:r w:rsidR="0029735C" w:rsidRPr="003C5DEF">
        <w:rPr>
          <w:rFonts w:asciiTheme="minorHAnsi" w:hAnsiTheme="minorHAnsi" w:cstheme="minorHAnsi"/>
          <w:bCs/>
          <w:lang w:val="nb-NO"/>
        </w:rPr>
        <w:t xml:space="preserve"> </w:t>
      </w:r>
    </w:p>
    <w:p w14:paraId="49831207" w14:textId="730DEB0A" w:rsidR="000A494A" w:rsidRPr="003C5DEF" w:rsidRDefault="000A494A" w:rsidP="000A494A">
      <w:pPr>
        <w:ind w:left="0"/>
        <w:rPr>
          <w:rFonts w:asciiTheme="minorHAnsi" w:hAnsiTheme="minorHAnsi" w:cstheme="minorHAnsi"/>
          <w:sz w:val="22"/>
          <w:szCs w:val="22"/>
          <w:lang w:val="nb-NO" w:eastAsia="nb-NO"/>
        </w:rPr>
      </w:pPr>
      <w:r w:rsidRPr="003C5DEF">
        <w:rPr>
          <w:rFonts w:asciiTheme="minorHAnsi" w:hAnsiTheme="minorHAnsi" w:cstheme="minorHAnsi"/>
          <w:bCs/>
          <w:lang w:val="nb-NO"/>
        </w:rPr>
        <w:t xml:space="preserve">Campusråd </w:t>
      </w:r>
      <w:r w:rsidR="00F36E6A" w:rsidRPr="003C5DEF">
        <w:rPr>
          <w:rFonts w:asciiTheme="minorHAnsi" w:hAnsiTheme="minorHAnsi" w:cstheme="minorHAnsi"/>
          <w:bCs/>
          <w:lang w:val="nb-NO"/>
        </w:rPr>
        <w:t xml:space="preserve">anbefaler </w:t>
      </w:r>
      <w:r w:rsidRPr="003C5DEF">
        <w:rPr>
          <w:rFonts w:asciiTheme="minorHAnsi" w:hAnsiTheme="minorHAnsi" w:cstheme="minorHAnsi"/>
          <w:bCs/>
          <w:lang w:val="nb-NO"/>
        </w:rPr>
        <w:t>at</w:t>
      </w:r>
      <w:r w:rsidR="00F36E6A" w:rsidRPr="003C5DEF">
        <w:rPr>
          <w:rFonts w:asciiTheme="minorHAnsi" w:hAnsiTheme="minorHAnsi" w:cstheme="minorHAnsi"/>
          <w:bCs/>
          <w:lang w:val="nb-NO"/>
        </w:rPr>
        <w:t xml:space="preserve"> eventuell</w:t>
      </w:r>
      <w:r w:rsidRPr="003C5DEF">
        <w:rPr>
          <w:rFonts w:asciiTheme="minorHAnsi" w:hAnsiTheme="minorHAnsi" w:cstheme="minorHAnsi"/>
          <w:bCs/>
          <w:lang w:val="nb-NO"/>
        </w:rPr>
        <w:t xml:space="preserve"> innføring av betalingsordning for parkering for ansatte og studenter utsettes ved </w:t>
      </w:r>
      <w:r w:rsidRPr="003C5DEF">
        <w:rPr>
          <w:rFonts w:asciiTheme="minorHAnsi" w:hAnsiTheme="minorHAnsi" w:cstheme="minorHAnsi"/>
          <w:lang w:val="nb-NO"/>
        </w:rPr>
        <w:t>NTNU i Ålesund. Bakgrunn for anbefaling er</w:t>
      </w:r>
      <w:r w:rsidR="008432E8" w:rsidRPr="003C5DEF">
        <w:rPr>
          <w:rFonts w:asciiTheme="minorHAnsi" w:hAnsiTheme="minorHAnsi" w:cstheme="minorHAnsi"/>
          <w:lang w:val="nb-NO"/>
        </w:rPr>
        <w:t xml:space="preserve"> at</w:t>
      </w:r>
      <w:r w:rsidRPr="003C5DEF">
        <w:rPr>
          <w:rFonts w:asciiTheme="minorHAnsi" w:hAnsiTheme="minorHAnsi" w:cstheme="minorHAnsi"/>
          <w:lang w:val="nb-NO"/>
        </w:rPr>
        <w:t xml:space="preserve"> perioden januar 2019 – ca august 2020 </w:t>
      </w:r>
      <w:r w:rsidR="008432E8" w:rsidRPr="003C5DEF">
        <w:rPr>
          <w:rFonts w:asciiTheme="minorHAnsi" w:hAnsiTheme="minorHAnsi" w:cstheme="minorHAnsi"/>
          <w:lang w:val="nb-NO"/>
        </w:rPr>
        <w:t xml:space="preserve">vil gi </w:t>
      </w:r>
      <w:r w:rsidRPr="003C5DEF">
        <w:rPr>
          <w:rFonts w:asciiTheme="minorHAnsi" w:hAnsiTheme="minorHAnsi" w:cstheme="minorHAnsi"/>
          <w:lang w:val="nb-NO"/>
        </w:rPr>
        <w:t>belastninger for ansatte</w:t>
      </w:r>
      <w:r w:rsidR="008432E8" w:rsidRPr="003C5DEF">
        <w:rPr>
          <w:rFonts w:asciiTheme="minorHAnsi" w:hAnsiTheme="minorHAnsi" w:cstheme="minorHAnsi"/>
          <w:lang w:val="nb-NO"/>
        </w:rPr>
        <w:t xml:space="preserve"> og studenter</w:t>
      </w:r>
      <w:r w:rsidRPr="003C5DEF">
        <w:rPr>
          <w:rFonts w:asciiTheme="minorHAnsi" w:hAnsiTheme="minorHAnsi" w:cstheme="minorHAnsi"/>
          <w:lang w:val="nb-NO"/>
        </w:rPr>
        <w:t xml:space="preserve"> med tanke på ombygginger, manglende kont</w:t>
      </w:r>
      <w:r w:rsidR="008432E8" w:rsidRPr="003C5DEF">
        <w:rPr>
          <w:rFonts w:asciiTheme="minorHAnsi" w:hAnsiTheme="minorHAnsi" w:cstheme="minorHAnsi"/>
          <w:lang w:val="nb-NO"/>
        </w:rPr>
        <w:t xml:space="preserve">or, </w:t>
      </w:r>
      <w:r w:rsidRPr="003C5DEF">
        <w:rPr>
          <w:rFonts w:asciiTheme="minorHAnsi" w:hAnsiTheme="minorHAnsi" w:cstheme="minorHAnsi"/>
          <w:lang w:val="nb-NO"/>
        </w:rPr>
        <w:t>utvidet bruk av hjemmekontor</w:t>
      </w:r>
      <w:r w:rsidR="008432E8" w:rsidRPr="003C5DEF">
        <w:rPr>
          <w:rFonts w:asciiTheme="minorHAnsi" w:hAnsiTheme="minorHAnsi" w:cstheme="minorHAnsi"/>
          <w:lang w:val="nb-NO"/>
        </w:rPr>
        <w:t xml:space="preserve"> (vil gi </w:t>
      </w:r>
      <w:r w:rsidRPr="003C5DEF">
        <w:rPr>
          <w:rFonts w:asciiTheme="minorHAnsi" w:hAnsiTheme="minorHAnsi" w:cstheme="minorHAnsi"/>
          <w:lang w:val="nb-NO"/>
        </w:rPr>
        <w:t>behov for å br</w:t>
      </w:r>
      <w:r w:rsidR="008432E8" w:rsidRPr="003C5DEF">
        <w:rPr>
          <w:rFonts w:asciiTheme="minorHAnsi" w:hAnsiTheme="minorHAnsi" w:cstheme="minorHAnsi"/>
          <w:lang w:val="nb-NO"/>
        </w:rPr>
        <w:t xml:space="preserve">inge med seg jobb/pc/dokumenter til/fra campus), samt mulig </w:t>
      </w:r>
      <w:r w:rsidRPr="003C5DEF">
        <w:rPr>
          <w:rFonts w:asciiTheme="minorHAnsi" w:hAnsiTheme="minorHAnsi" w:cstheme="minorHAnsi"/>
          <w:lang w:val="nb-NO"/>
        </w:rPr>
        <w:t>mangel på undervisningsrom.</w:t>
      </w:r>
      <w:r w:rsidR="008432E8" w:rsidRPr="003C5DEF">
        <w:rPr>
          <w:rFonts w:asciiTheme="minorHAnsi" w:hAnsiTheme="minorHAnsi" w:cstheme="minorHAnsi"/>
          <w:lang w:val="nb-NO"/>
        </w:rPr>
        <w:t xml:space="preserve"> </w:t>
      </w:r>
      <w:r w:rsidRPr="003C5DEF">
        <w:rPr>
          <w:rFonts w:asciiTheme="minorHAnsi" w:hAnsiTheme="minorHAnsi" w:cstheme="minorHAnsi"/>
          <w:lang w:val="nb-NO"/>
        </w:rPr>
        <w:t xml:space="preserve">Å innføre betalt parkering i samme tidsrom vil bidra til å øke frustrasjonen </w:t>
      </w:r>
      <w:r w:rsidR="001772F0" w:rsidRPr="003C5DEF">
        <w:rPr>
          <w:rFonts w:asciiTheme="minorHAnsi" w:hAnsiTheme="minorHAnsi" w:cstheme="minorHAnsi"/>
          <w:lang w:val="nb-NO"/>
        </w:rPr>
        <w:t xml:space="preserve">blant ansatte, samt </w:t>
      </w:r>
      <w:r w:rsidRPr="003C5DEF">
        <w:rPr>
          <w:rFonts w:asciiTheme="minorHAnsi" w:hAnsiTheme="minorHAnsi" w:cstheme="minorHAnsi"/>
          <w:lang w:val="nb-NO"/>
        </w:rPr>
        <w:t>studenter</w:t>
      </w:r>
      <w:r w:rsidR="001772F0" w:rsidRPr="003C5DEF">
        <w:rPr>
          <w:rFonts w:asciiTheme="minorHAnsi" w:hAnsiTheme="minorHAnsi" w:cstheme="minorHAnsi"/>
          <w:lang w:val="nb-NO"/>
        </w:rPr>
        <w:t xml:space="preserve"> og deres opplevelse av sin studietid</w:t>
      </w:r>
      <w:r w:rsidRPr="003C5DEF">
        <w:rPr>
          <w:rFonts w:asciiTheme="minorHAnsi" w:hAnsiTheme="minorHAnsi" w:cstheme="minorHAnsi"/>
          <w:lang w:val="nb-NO"/>
        </w:rPr>
        <w:t>.</w:t>
      </w:r>
    </w:p>
    <w:p w14:paraId="49CAB978" w14:textId="44458CEF" w:rsidR="006B4049" w:rsidRPr="003C5DEF" w:rsidRDefault="006B4049" w:rsidP="006E6F59">
      <w:pPr>
        <w:ind w:left="0"/>
        <w:rPr>
          <w:rFonts w:asciiTheme="minorHAnsi" w:hAnsiTheme="minorHAnsi" w:cstheme="minorHAnsi"/>
          <w:bCs/>
          <w:lang w:val="nb-NO"/>
        </w:rPr>
      </w:pPr>
    </w:p>
    <w:p w14:paraId="611344DE" w14:textId="7FE16FAF" w:rsidR="00A73557" w:rsidRPr="002E32C6" w:rsidRDefault="007A63F2" w:rsidP="001772F0">
      <w:pPr>
        <w:ind w:left="720" w:hanging="720"/>
        <w:rPr>
          <w:rFonts w:asciiTheme="minorHAnsi" w:hAnsiTheme="minorHAnsi" w:cstheme="minorHAnsi"/>
          <w:bCs/>
          <w:lang w:val="nb-NO"/>
        </w:rPr>
      </w:pPr>
      <w:r w:rsidRPr="003C5DEF">
        <w:rPr>
          <w:rFonts w:asciiTheme="minorHAnsi" w:hAnsiTheme="minorHAnsi" w:cstheme="minorHAnsi"/>
          <w:bCs/>
          <w:lang w:val="nb-NO"/>
        </w:rPr>
        <w:t xml:space="preserve"> </w:t>
      </w:r>
    </w:p>
    <w:p w14:paraId="3EE9F8AC" w14:textId="64FD5C9F" w:rsidR="006E6F59" w:rsidRPr="002E32C6" w:rsidRDefault="006E6F59" w:rsidP="006E6F59">
      <w:pPr>
        <w:ind w:left="0"/>
        <w:rPr>
          <w:rFonts w:asciiTheme="minorHAnsi" w:hAnsiTheme="minorHAnsi" w:cstheme="minorHAnsi"/>
          <w:lang w:val="nb-NO"/>
        </w:rPr>
      </w:pPr>
      <w:r w:rsidRPr="002E32C6">
        <w:rPr>
          <w:rFonts w:asciiTheme="minorHAnsi" w:hAnsiTheme="minorHAnsi" w:cstheme="minorHAnsi"/>
          <w:b/>
          <w:bCs/>
          <w:lang w:val="nb-NO"/>
        </w:rPr>
        <w:t>Sak 84/18</w:t>
      </w:r>
      <w:r w:rsidRPr="002E32C6">
        <w:rPr>
          <w:rFonts w:asciiTheme="minorHAnsi" w:hAnsiTheme="minorHAnsi" w:cstheme="minorHAnsi"/>
          <w:b/>
          <w:bCs/>
          <w:lang w:val="nb-NO"/>
        </w:rPr>
        <w:tab/>
      </w:r>
      <w:r w:rsidRPr="002E32C6">
        <w:rPr>
          <w:rFonts w:asciiTheme="minorHAnsi" w:hAnsiTheme="minorHAnsi" w:cstheme="minorHAnsi"/>
          <w:b/>
          <w:lang w:val="nb-NO"/>
        </w:rPr>
        <w:t>Handlin</w:t>
      </w:r>
      <w:r w:rsidR="0054098F" w:rsidRPr="002E32C6">
        <w:rPr>
          <w:rFonts w:asciiTheme="minorHAnsi" w:hAnsiTheme="minorHAnsi" w:cstheme="minorHAnsi"/>
          <w:b/>
          <w:lang w:val="nb-NO"/>
        </w:rPr>
        <w:t xml:space="preserve">gsplan NTNU i Ålesund </w:t>
      </w:r>
    </w:p>
    <w:p w14:paraId="30F5B63A" w14:textId="633BD663" w:rsidR="006E6F59" w:rsidRPr="002E32C6" w:rsidRDefault="006E6F59" w:rsidP="006E6F59">
      <w:pPr>
        <w:ind w:left="0"/>
        <w:rPr>
          <w:rFonts w:asciiTheme="minorHAnsi" w:hAnsiTheme="minorHAnsi" w:cstheme="minorHAnsi"/>
          <w:lang w:val="nb-NO"/>
        </w:rPr>
      </w:pPr>
      <w:r w:rsidRPr="002E32C6">
        <w:rPr>
          <w:rFonts w:asciiTheme="minorHAnsi" w:hAnsiTheme="minorHAnsi" w:cstheme="minorHAnsi"/>
          <w:lang w:val="nb-NO"/>
        </w:rPr>
        <w:t>Viser</w:t>
      </w:r>
      <w:r w:rsidR="001F3B66" w:rsidRPr="002E32C6">
        <w:rPr>
          <w:rFonts w:asciiTheme="minorHAnsi" w:hAnsiTheme="minorHAnsi" w:cstheme="minorHAnsi"/>
          <w:lang w:val="nb-NO"/>
        </w:rPr>
        <w:t xml:space="preserve"> til epost fra viserektor 24.09, og til diskusjonen som ble holdt i møtet for instituttene like i etterkant av campusråd 01.10. Sak om Handlingsplan for NTNU i Ålesund ble behandlet i dette møtet, der også rådgiver Kirsti Brekke deltok.</w:t>
      </w:r>
      <w:r w:rsidR="00004FB6" w:rsidRPr="002E32C6">
        <w:rPr>
          <w:rFonts w:asciiTheme="minorHAnsi" w:hAnsiTheme="minorHAnsi" w:cstheme="minorHAnsi"/>
          <w:lang w:val="nb-NO"/>
        </w:rPr>
        <w:t xml:space="preserve"> Et bearbeidet Visjonsnotat og med tilhørende Handlingsplan vil bli lagt frem for campusråd 22.10</w:t>
      </w:r>
    </w:p>
    <w:p w14:paraId="08BABCF1" w14:textId="77777777" w:rsidR="00393601" w:rsidRPr="002E32C6" w:rsidRDefault="00393601" w:rsidP="006E6F59">
      <w:pPr>
        <w:ind w:left="0"/>
        <w:rPr>
          <w:rFonts w:asciiTheme="minorHAnsi" w:hAnsiTheme="minorHAnsi" w:cstheme="minorHAnsi"/>
          <w:lang w:val="nb-NO"/>
        </w:rPr>
      </w:pPr>
    </w:p>
    <w:p w14:paraId="0FFE0F52" w14:textId="77777777" w:rsidR="00A73557" w:rsidRPr="002E32C6" w:rsidRDefault="00A73557" w:rsidP="006E6F59">
      <w:pPr>
        <w:ind w:left="0"/>
        <w:rPr>
          <w:rFonts w:asciiTheme="minorHAnsi" w:hAnsiTheme="minorHAnsi" w:cstheme="minorHAnsi"/>
          <w:lang w:val="nb-NO"/>
        </w:rPr>
      </w:pPr>
    </w:p>
    <w:p w14:paraId="3E0AAECA" w14:textId="307F84B9" w:rsidR="007007E4" w:rsidRPr="002E32C6" w:rsidRDefault="007007E4" w:rsidP="007007E4">
      <w:pPr>
        <w:ind w:left="0"/>
        <w:rPr>
          <w:rFonts w:asciiTheme="minorHAnsi" w:hAnsiTheme="minorHAnsi" w:cstheme="minorHAnsi"/>
          <w:b/>
          <w:bCs/>
          <w:lang w:val="nb-NO"/>
        </w:rPr>
      </w:pPr>
      <w:r w:rsidRPr="002E32C6">
        <w:rPr>
          <w:rFonts w:asciiTheme="minorHAnsi" w:hAnsiTheme="minorHAnsi" w:cstheme="minorHAnsi"/>
          <w:b/>
          <w:bCs/>
          <w:lang w:val="nb-NO"/>
        </w:rPr>
        <w:t xml:space="preserve">Sak </w:t>
      </w:r>
      <w:r w:rsidR="006E6F59" w:rsidRPr="002E32C6">
        <w:rPr>
          <w:rFonts w:asciiTheme="minorHAnsi" w:hAnsiTheme="minorHAnsi" w:cstheme="minorHAnsi"/>
          <w:b/>
          <w:bCs/>
          <w:lang w:val="nb-NO"/>
        </w:rPr>
        <w:t>85</w:t>
      </w:r>
      <w:r w:rsidRPr="002E32C6">
        <w:rPr>
          <w:rFonts w:asciiTheme="minorHAnsi" w:hAnsiTheme="minorHAnsi" w:cstheme="minorHAnsi"/>
          <w:b/>
          <w:bCs/>
          <w:lang w:val="nb-NO"/>
        </w:rPr>
        <w:t>/18</w:t>
      </w:r>
      <w:r w:rsidRPr="002E32C6">
        <w:rPr>
          <w:rFonts w:asciiTheme="minorHAnsi" w:hAnsiTheme="minorHAnsi" w:cstheme="minorHAnsi"/>
          <w:b/>
          <w:bCs/>
          <w:lang w:val="nb-NO"/>
        </w:rPr>
        <w:tab/>
        <w:t>Eventuelt</w:t>
      </w:r>
    </w:p>
    <w:p w14:paraId="5F3AAD49" w14:textId="0BC1352F" w:rsidR="00393601" w:rsidRPr="002E32C6" w:rsidRDefault="00F36E6A" w:rsidP="00F36E6A">
      <w:pPr>
        <w:ind w:left="0"/>
        <w:rPr>
          <w:rFonts w:asciiTheme="minorHAnsi" w:hAnsiTheme="minorHAnsi" w:cstheme="minorHAnsi"/>
          <w:color w:val="212121"/>
          <w:lang w:val="nb-NO"/>
        </w:rPr>
      </w:pPr>
      <w:r w:rsidRPr="002E32C6">
        <w:rPr>
          <w:rFonts w:asciiTheme="minorHAnsi" w:hAnsiTheme="minorHAnsi" w:cstheme="minorHAnsi"/>
          <w:bCs/>
          <w:lang w:val="nb-NO"/>
        </w:rPr>
        <w:t>Jim Andre Gjerde stiller spørsmål om fremgang i prosess med å skaffe kontor til i</w:t>
      </w:r>
      <w:r w:rsidR="00511114" w:rsidRPr="002E32C6">
        <w:rPr>
          <w:rFonts w:asciiTheme="minorHAnsi" w:hAnsiTheme="minorHAnsi" w:cstheme="minorHAnsi"/>
          <w:color w:val="212121"/>
          <w:lang w:val="nb-NO"/>
        </w:rPr>
        <w:t>nstituttillitsvalgte</w:t>
      </w:r>
      <w:r w:rsidRPr="002E32C6">
        <w:rPr>
          <w:rFonts w:asciiTheme="minorHAnsi" w:hAnsiTheme="minorHAnsi" w:cstheme="minorHAnsi"/>
          <w:color w:val="212121"/>
          <w:lang w:val="nb-NO"/>
        </w:rPr>
        <w:t xml:space="preserve"> studenter. Dette følges opp med arealkoordinator. Studentparlamentet tilbyr sin </w:t>
      </w:r>
      <w:r w:rsidR="003C5DEF" w:rsidRPr="002E32C6">
        <w:rPr>
          <w:rFonts w:asciiTheme="minorHAnsi" w:hAnsiTheme="minorHAnsi" w:cstheme="minorHAnsi"/>
          <w:color w:val="212121"/>
          <w:lang w:val="nb-NO"/>
        </w:rPr>
        <w:t>hjelp med administrasjon dersom løsning blir felles kontor for disse.</w:t>
      </w:r>
    </w:p>
    <w:p w14:paraId="177F580C" w14:textId="77777777" w:rsidR="00393601" w:rsidRPr="002E32C6" w:rsidRDefault="00393601" w:rsidP="00393601">
      <w:pPr>
        <w:pStyle w:val="Listeavsnitt"/>
        <w:ind w:left="445"/>
        <w:rPr>
          <w:rFonts w:asciiTheme="minorHAnsi" w:hAnsiTheme="minorHAnsi" w:cstheme="minorHAnsi"/>
          <w:lang w:val="nb-NO"/>
        </w:rPr>
      </w:pPr>
    </w:p>
    <w:p w14:paraId="428A9DF6" w14:textId="341B8372" w:rsidR="00511114" w:rsidRPr="002E32C6" w:rsidRDefault="003C5DEF" w:rsidP="003C5DEF">
      <w:pPr>
        <w:ind w:left="0"/>
        <w:rPr>
          <w:rFonts w:asciiTheme="minorHAnsi" w:hAnsiTheme="minorHAnsi" w:cstheme="minorHAnsi"/>
          <w:lang w:val="nb-NO"/>
        </w:rPr>
      </w:pPr>
      <w:r w:rsidRPr="002E32C6">
        <w:rPr>
          <w:rFonts w:asciiTheme="minorHAnsi" w:hAnsiTheme="minorHAnsi" w:cstheme="minorHAnsi"/>
          <w:color w:val="212121"/>
          <w:lang w:val="nb-NO"/>
        </w:rPr>
        <w:t>Jim Andre Gjerde o</w:t>
      </w:r>
      <w:r w:rsidR="00511114" w:rsidRPr="002E32C6">
        <w:rPr>
          <w:rFonts w:asciiTheme="minorHAnsi" w:hAnsiTheme="minorHAnsi" w:cstheme="minorHAnsi"/>
          <w:color w:val="212121"/>
          <w:lang w:val="nb-NO"/>
        </w:rPr>
        <w:t>rienter</w:t>
      </w:r>
      <w:r w:rsidRPr="002E32C6">
        <w:rPr>
          <w:rFonts w:asciiTheme="minorHAnsi" w:hAnsiTheme="minorHAnsi" w:cstheme="minorHAnsi"/>
          <w:color w:val="212121"/>
          <w:lang w:val="nb-NO"/>
        </w:rPr>
        <w:t xml:space="preserve">er </w:t>
      </w:r>
      <w:r w:rsidR="00511114" w:rsidRPr="002E32C6">
        <w:rPr>
          <w:rFonts w:asciiTheme="minorHAnsi" w:hAnsiTheme="minorHAnsi" w:cstheme="minorHAnsi"/>
          <w:color w:val="212121"/>
          <w:lang w:val="nb-NO"/>
        </w:rPr>
        <w:t xml:space="preserve">om </w:t>
      </w:r>
      <w:r w:rsidRPr="002E32C6">
        <w:rPr>
          <w:rFonts w:asciiTheme="minorHAnsi" w:hAnsiTheme="minorHAnsi" w:cstheme="minorHAnsi"/>
          <w:color w:val="212121"/>
          <w:lang w:val="nb-NO"/>
        </w:rPr>
        <w:t>arrangementet O</w:t>
      </w:r>
      <w:r w:rsidR="00511114" w:rsidRPr="002E32C6">
        <w:rPr>
          <w:rFonts w:asciiTheme="minorHAnsi" w:hAnsiTheme="minorHAnsi" w:cstheme="minorHAnsi"/>
          <w:i/>
          <w:color w:val="212121"/>
          <w:lang w:val="nb-NO"/>
        </w:rPr>
        <w:t>pplev verden som student</w:t>
      </w:r>
      <w:r w:rsidRPr="002E32C6">
        <w:rPr>
          <w:rFonts w:asciiTheme="minorHAnsi" w:hAnsiTheme="minorHAnsi" w:cstheme="minorHAnsi"/>
          <w:i/>
          <w:color w:val="212121"/>
          <w:lang w:val="nb-NO"/>
        </w:rPr>
        <w:t xml:space="preserve">, dette var vellykket og instituttene </w:t>
      </w:r>
      <w:r w:rsidR="00393601" w:rsidRPr="002E32C6">
        <w:rPr>
          <w:rFonts w:asciiTheme="minorHAnsi" w:hAnsiTheme="minorHAnsi" w:cstheme="minorHAnsi"/>
          <w:color w:val="212121"/>
          <w:lang w:val="nb-NO"/>
        </w:rPr>
        <w:t>oppfordre</w:t>
      </w:r>
      <w:r w:rsidRPr="002E32C6">
        <w:rPr>
          <w:rFonts w:asciiTheme="minorHAnsi" w:hAnsiTheme="minorHAnsi" w:cstheme="minorHAnsi"/>
          <w:color w:val="212121"/>
          <w:lang w:val="nb-NO"/>
        </w:rPr>
        <w:t>s til å anbefale sine s</w:t>
      </w:r>
      <w:r w:rsidR="00393601" w:rsidRPr="002E32C6">
        <w:rPr>
          <w:rFonts w:asciiTheme="minorHAnsi" w:hAnsiTheme="minorHAnsi" w:cstheme="minorHAnsi"/>
          <w:color w:val="212121"/>
          <w:lang w:val="nb-NO"/>
        </w:rPr>
        <w:t xml:space="preserve">tudenter til å delta på arrangementet neste år. </w:t>
      </w:r>
      <w:r w:rsidR="003B657B" w:rsidRPr="002E32C6">
        <w:rPr>
          <w:rFonts w:asciiTheme="minorHAnsi" w:hAnsiTheme="minorHAnsi" w:cstheme="minorHAnsi"/>
          <w:color w:val="212121"/>
          <w:lang w:val="nb-NO"/>
        </w:rPr>
        <w:t xml:space="preserve">Merk at </w:t>
      </w:r>
      <w:r w:rsidRPr="002E32C6">
        <w:rPr>
          <w:rFonts w:asciiTheme="minorHAnsi" w:hAnsiTheme="minorHAnsi" w:cstheme="minorHAnsi"/>
          <w:color w:val="212121"/>
          <w:lang w:val="nb-NO"/>
        </w:rPr>
        <w:t xml:space="preserve">det er </w:t>
      </w:r>
      <w:r w:rsidR="003B657B" w:rsidRPr="002E32C6">
        <w:rPr>
          <w:rFonts w:asciiTheme="minorHAnsi" w:hAnsiTheme="minorHAnsi" w:cstheme="minorHAnsi"/>
          <w:color w:val="212121"/>
          <w:lang w:val="nb-NO"/>
        </w:rPr>
        <w:t xml:space="preserve">karakterkrav for utveksling. </w:t>
      </w:r>
      <w:r w:rsidRPr="002E32C6">
        <w:rPr>
          <w:rFonts w:asciiTheme="minorHAnsi" w:hAnsiTheme="minorHAnsi" w:cstheme="minorHAnsi"/>
          <w:color w:val="212121"/>
          <w:lang w:val="nb-NO"/>
        </w:rPr>
        <w:t>Studenter oppfordres til å vurdere</w:t>
      </w:r>
      <w:r w:rsidR="003B657B" w:rsidRPr="002E32C6">
        <w:rPr>
          <w:rFonts w:asciiTheme="minorHAnsi" w:hAnsiTheme="minorHAnsi" w:cstheme="minorHAnsi"/>
          <w:color w:val="212121"/>
          <w:lang w:val="nb-NO"/>
        </w:rPr>
        <w:t xml:space="preserve"> </w:t>
      </w:r>
      <w:r w:rsidRPr="002E32C6">
        <w:rPr>
          <w:rFonts w:asciiTheme="minorHAnsi" w:hAnsiTheme="minorHAnsi" w:cstheme="minorHAnsi"/>
          <w:color w:val="212121"/>
          <w:lang w:val="nb-NO"/>
        </w:rPr>
        <w:t>utvekslings</w:t>
      </w:r>
      <w:r w:rsidR="003B657B" w:rsidRPr="002E32C6">
        <w:rPr>
          <w:rFonts w:asciiTheme="minorHAnsi" w:hAnsiTheme="minorHAnsi" w:cstheme="minorHAnsi"/>
          <w:color w:val="212121"/>
          <w:lang w:val="nb-NO"/>
        </w:rPr>
        <w:t xml:space="preserve">muligheter </w:t>
      </w:r>
      <w:r w:rsidRPr="002E32C6">
        <w:rPr>
          <w:rFonts w:asciiTheme="minorHAnsi" w:hAnsiTheme="minorHAnsi" w:cstheme="minorHAnsi"/>
          <w:color w:val="212121"/>
          <w:lang w:val="nb-NO"/>
        </w:rPr>
        <w:t>gjennom</w:t>
      </w:r>
      <w:r w:rsidR="003B657B" w:rsidRPr="002E32C6">
        <w:rPr>
          <w:rFonts w:asciiTheme="minorHAnsi" w:hAnsiTheme="minorHAnsi" w:cstheme="minorHAnsi"/>
          <w:color w:val="212121"/>
          <w:lang w:val="nb-NO"/>
        </w:rPr>
        <w:t xml:space="preserve"> Nordic Five Tech. </w:t>
      </w:r>
      <w:r w:rsidRPr="002E32C6">
        <w:rPr>
          <w:rFonts w:asciiTheme="minorHAnsi" w:hAnsiTheme="minorHAnsi" w:cstheme="minorHAnsi"/>
          <w:color w:val="212121"/>
          <w:lang w:val="nb-NO"/>
        </w:rPr>
        <w:t xml:space="preserve">Imidlertid </w:t>
      </w:r>
      <w:r w:rsidR="00F7056E" w:rsidRPr="002E32C6">
        <w:rPr>
          <w:rFonts w:asciiTheme="minorHAnsi" w:hAnsiTheme="minorHAnsi" w:cstheme="minorHAnsi"/>
          <w:color w:val="212121"/>
          <w:lang w:val="nb-NO"/>
        </w:rPr>
        <w:t>reise</w:t>
      </w:r>
      <w:r w:rsidRPr="002E32C6">
        <w:rPr>
          <w:rFonts w:asciiTheme="minorHAnsi" w:hAnsiTheme="minorHAnsi" w:cstheme="minorHAnsi"/>
          <w:color w:val="212121"/>
          <w:lang w:val="nb-NO"/>
        </w:rPr>
        <w:t>r også studenter</w:t>
      </w:r>
      <w:r w:rsidR="00F7056E" w:rsidRPr="002E32C6">
        <w:rPr>
          <w:rFonts w:asciiTheme="minorHAnsi" w:hAnsiTheme="minorHAnsi" w:cstheme="minorHAnsi"/>
          <w:color w:val="212121"/>
          <w:lang w:val="nb-NO"/>
        </w:rPr>
        <w:t xml:space="preserve"> uavhengig av NTNUs anbefalinger. </w:t>
      </w:r>
    </w:p>
    <w:p w14:paraId="6812C605" w14:textId="77777777" w:rsidR="00511114" w:rsidRPr="002E32C6" w:rsidRDefault="00511114" w:rsidP="007007E4">
      <w:pPr>
        <w:ind w:left="0"/>
        <w:rPr>
          <w:rFonts w:asciiTheme="minorHAnsi" w:hAnsiTheme="minorHAnsi" w:cstheme="minorHAnsi"/>
          <w:b/>
          <w:bCs/>
          <w:lang w:val="nb-NO"/>
        </w:rPr>
      </w:pPr>
    </w:p>
    <w:p w14:paraId="0848A0F8" w14:textId="33E039A3" w:rsidR="00DA0F3C" w:rsidRPr="002E32C6" w:rsidRDefault="00393601" w:rsidP="007007E4">
      <w:pPr>
        <w:ind w:left="0"/>
        <w:rPr>
          <w:rFonts w:asciiTheme="minorHAnsi" w:hAnsiTheme="minorHAnsi" w:cstheme="minorHAnsi"/>
          <w:bCs/>
          <w:lang w:val="nb-NO"/>
        </w:rPr>
      </w:pPr>
      <w:r w:rsidRPr="002E32C6">
        <w:rPr>
          <w:rFonts w:asciiTheme="minorHAnsi" w:hAnsiTheme="minorHAnsi" w:cstheme="minorHAnsi"/>
          <w:bCs/>
          <w:lang w:val="nb-NO"/>
        </w:rPr>
        <w:t>Geir</w:t>
      </w:r>
      <w:r w:rsidR="003C5DEF" w:rsidRPr="002E32C6">
        <w:rPr>
          <w:rFonts w:asciiTheme="minorHAnsi" w:hAnsiTheme="minorHAnsi" w:cstheme="minorHAnsi"/>
          <w:bCs/>
          <w:lang w:val="nb-NO"/>
        </w:rPr>
        <w:t xml:space="preserve"> Halsvik informerer om at NTNUs IT-sjef kommer til Ålesund </w:t>
      </w:r>
      <w:r w:rsidR="00DA0F3C" w:rsidRPr="002E32C6">
        <w:rPr>
          <w:rFonts w:asciiTheme="minorHAnsi" w:hAnsiTheme="minorHAnsi" w:cstheme="minorHAnsi"/>
          <w:bCs/>
          <w:lang w:val="nb-NO"/>
        </w:rPr>
        <w:t>10. oktober</w:t>
      </w:r>
      <w:r w:rsidR="003C5DEF" w:rsidRPr="002E32C6">
        <w:rPr>
          <w:rFonts w:asciiTheme="minorHAnsi" w:hAnsiTheme="minorHAnsi" w:cstheme="minorHAnsi"/>
          <w:bCs/>
          <w:lang w:val="nb-NO"/>
        </w:rPr>
        <w:t xml:space="preserve">, og det blir mulighet for dialog med ham om noen ønsker det. </w:t>
      </w:r>
      <w:r w:rsidR="00DA0F3C" w:rsidRPr="002E32C6">
        <w:rPr>
          <w:rFonts w:asciiTheme="minorHAnsi" w:hAnsiTheme="minorHAnsi" w:cstheme="minorHAnsi"/>
          <w:bCs/>
          <w:lang w:val="nb-NO"/>
        </w:rPr>
        <w:t xml:space="preserve"> </w:t>
      </w:r>
      <w:r w:rsidR="003C5DEF" w:rsidRPr="002E32C6">
        <w:rPr>
          <w:rFonts w:asciiTheme="minorHAnsi" w:hAnsiTheme="minorHAnsi" w:cstheme="minorHAnsi"/>
          <w:bCs/>
          <w:lang w:val="nb-NO"/>
        </w:rPr>
        <w:t xml:space="preserve"> </w:t>
      </w:r>
      <w:r w:rsidR="00DA0F3C" w:rsidRPr="002E32C6">
        <w:rPr>
          <w:rFonts w:asciiTheme="minorHAnsi" w:hAnsiTheme="minorHAnsi" w:cstheme="minorHAnsi"/>
          <w:bCs/>
          <w:lang w:val="nb-NO"/>
        </w:rPr>
        <w:t xml:space="preserve"> </w:t>
      </w:r>
    </w:p>
    <w:p w14:paraId="24995844" w14:textId="3477E206" w:rsidR="00393601" w:rsidRPr="002E32C6" w:rsidRDefault="00393601" w:rsidP="007007E4">
      <w:pPr>
        <w:ind w:left="0"/>
        <w:rPr>
          <w:rFonts w:asciiTheme="minorHAnsi" w:hAnsiTheme="minorHAnsi" w:cstheme="minorHAnsi"/>
          <w:b/>
          <w:bCs/>
          <w:lang w:val="nb-NO"/>
        </w:rPr>
      </w:pPr>
    </w:p>
    <w:p w14:paraId="5178E37B" w14:textId="746C084C" w:rsidR="007007E4" w:rsidRPr="002E32C6" w:rsidRDefault="003C5DEF" w:rsidP="007007E4">
      <w:pPr>
        <w:ind w:left="0"/>
        <w:rPr>
          <w:rFonts w:asciiTheme="minorHAnsi" w:hAnsiTheme="minorHAnsi" w:cstheme="minorHAnsi"/>
          <w:lang w:val="nb-NO"/>
        </w:rPr>
      </w:pPr>
      <w:r w:rsidRPr="002E32C6">
        <w:rPr>
          <w:rFonts w:asciiTheme="minorHAnsi" w:hAnsiTheme="minorHAnsi" w:cstheme="minorHAnsi"/>
          <w:bCs/>
          <w:lang w:val="nb-NO"/>
        </w:rPr>
        <w:t>Det gjøres oppmerksom på et behov for tidlig og tydelig informasjonsbehov knyttet til o</w:t>
      </w:r>
      <w:r w:rsidR="00183C51" w:rsidRPr="002E32C6">
        <w:rPr>
          <w:rFonts w:asciiTheme="minorHAnsi" w:hAnsiTheme="minorHAnsi" w:cstheme="minorHAnsi"/>
          <w:lang w:val="nb-NO"/>
        </w:rPr>
        <w:t>mlegging</w:t>
      </w:r>
      <w:r w:rsidRPr="002E32C6">
        <w:rPr>
          <w:rFonts w:asciiTheme="minorHAnsi" w:hAnsiTheme="minorHAnsi" w:cstheme="minorHAnsi"/>
          <w:lang w:val="nb-NO"/>
        </w:rPr>
        <w:t xml:space="preserve">en knyttet til </w:t>
      </w:r>
      <w:r w:rsidR="00183C51" w:rsidRPr="002E32C6">
        <w:rPr>
          <w:rFonts w:asciiTheme="minorHAnsi" w:hAnsiTheme="minorHAnsi" w:cstheme="minorHAnsi"/>
          <w:lang w:val="nb-NO"/>
        </w:rPr>
        <w:t>studiepoeng</w:t>
      </w:r>
      <w:r w:rsidRPr="002E32C6">
        <w:rPr>
          <w:rFonts w:asciiTheme="minorHAnsi" w:hAnsiTheme="minorHAnsi" w:cstheme="minorHAnsi"/>
          <w:lang w:val="nb-NO"/>
        </w:rPr>
        <w:t xml:space="preserve">. Denne informasjonen bør gå til nettsidene nå. </w:t>
      </w:r>
    </w:p>
    <w:p w14:paraId="356B0E54" w14:textId="77777777" w:rsidR="007007E4" w:rsidRPr="003C5DEF" w:rsidRDefault="007007E4" w:rsidP="007007E4">
      <w:pPr>
        <w:ind w:left="0"/>
        <w:rPr>
          <w:rFonts w:asciiTheme="minorHAnsi" w:hAnsiTheme="minorHAnsi" w:cstheme="minorHAnsi"/>
          <w:b/>
          <w:lang w:val="nb-NO"/>
        </w:rPr>
      </w:pPr>
    </w:p>
    <w:p w14:paraId="6B7D80DF" w14:textId="3BAEBF98" w:rsidR="007007E4" w:rsidRPr="003C5DEF" w:rsidRDefault="00F36E6A" w:rsidP="007007E4">
      <w:pPr>
        <w:ind w:left="0"/>
        <w:rPr>
          <w:rFonts w:asciiTheme="minorHAnsi" w:hAnsiTheme="minorHAnsi" w:cstheme="minorHAnsi"/>
          <w:b/>
          <w:bCs/>
          <w:lang w:val="nb-NO"/>
        </w:rPr>
      </w:pPr>
      <w:r w:rsidRPr="003C5DEF">
        <w:rPr>
          <w:rFonts w:asciiTheme="minorHAnsi" w:hAnsiTheme="minorHAnsi" w:cstheme="minorHAnsi"/>
          <w:b/>
          <w:bCs/>
          <w:lang w:val="nb-NO"/>
        </w:rPr>
        <w:t>    </w:t>
      </w:r>
      <w:bookmarkStart w:id="42" w:name="_GoBack"/>
      <w:bookmarkEnd w:id="42"/>
    </w:p>
    <w:sectPr w:rsidR="007007E4" w:rsidRPr="003C5D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B9C5B" w14:textId="77777777" w:rsidR="00594C61" w:rsidRDefault="00594C61">
      <w:r>
        <w:separator/>
      </w:r>
    </w:p>
  </w:endnote>
  <w:endnote w:type="continuationSeparator" w:id="0">
    <w:p w14:paraId="2C3CAAE4" w14:textId="77777777" w:rsidR="00594C61" w:rsidRDefault="0059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C1AE8" w14:textId="77777777" w:rsidR="00D445AA" w:rsidRDefault="00D445AA" w:rsidP="00B75F2B">
    <w:pPr>
      <w:pStyle w:val="Bunntekst"/>
    </w:pPr>
  </w:p>
  <w:tbl>
    <w:tblPr>
      <w:tblStyle w:val="Tabellrutenett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D445AA" w:rsidRPr="00176D2C" w14:paraId="435BDA09" w14:textId="77777777" w:rsidTr="00177446">
      <w:tc>
        <w:tcPr>
          <w:tcW w:w="1916" w:type="dxa"/>
        </w:tcPr>
        <w:p w14:paraId="23610D5A" w14:textId="77777777" w:rsidR="00D445AA" w:rsidRPr="00176D2C" w:rsidRDefault="00D445AA" w:rsidP="00B75F2B">
          <w:pPr>
            <w:pStyle w:val="FooterFet"/>
          </w:pPr>
          <w:bookmarkStart w:id="6" w:name="lblPostadresse"/>
          <w:r w:rsidRPr="00176D2C">
            <w:t>Postadresse</w:t>
          </w:r>
          <w:bookmarkEnd w:id="6"/>
        </w:p>
      </w:tc>
      <w:tc>
        <w:tcPr>
          <w:tcW w:w="2444" w:type="dxa"/>
        </w:tcPr>
        <w:p w14:paraId="5D49EBB8" w14:textId="77777777" w:rsidR="00D445AA" w:rsidRPr="00176D2C" w:rsidRDefault="00D445AA" w:rsidP="00B75F2B">
          <w:pPr>
            <w:pStyle w:val="FooterFet"/>
            <w:rPr>
              <w:bCs/>
            </w:rPr>
          </w:pPr>
          <w:bookmarkStart w:id="7" w:name="lblOrgnr"/>
          <w:r w:rsidRPr="00176D2C">
            <w:t>Org.nr.</w:t>
          </w:r>
          <w:bookmarkEnd w:id="7"/>
          <w:r w:rsidRPr="00176D2C">
            <w:t xml:space="preserve"> 974 767 880</w:t>
          </w:r>
        </w:p>
      </w:tc>
      <w:tc>
        <w:tcPr>
          <w:tcW w:w="1922" w:type="dxa"/>
        </w:tcPr>
        <w:p w14:paraId="77E4CA42" w14:textId="77777777" w:rsidR="00D445AA" w:rsidRPr="00176D2C" w:rsidRDefault="00D445AA" w:rsidP="00B75F2B">
          <w:pPr>
            <w:pStyle w:val="FooterFet"/>
          </w:pPr>
          <w:bookmarkStart w:id="8" w:name="lblBesoksAdresse"/>
          <w:r w:rsidRPr="00176D2C">
            <w:t>Besøksadresse</w:t>
          </w:r>
          <w:bookmarkEnd w:id="8"/>
        </w:p>
      </w:tc>
      <w:tc>
        <w:tcPr>
          <w:tcW w:w="1741" w:type="dxa"/>
        </w:tcPr>
        <w:p w14:paraId="1F302CB5" w14:textId="77777777" w:rsidR="00D445AA" w:rsidRPr="00176D2C" w:rsidRDefault="00D445AA" w:rsidP="00B75F2B">
          <w:pPr>
            <w:pStyle w:val="FooterFet"/>
          </w:pPr>
          <w:bookmarkStart w:id="9" w:name="lblTelefon"/>
          <w:r w:rsidRPr="00176D2C">
            <w:t>Telefon</w:t>
          </w:r>
          <w:bookmarkEnd w:id="9"/>
        </w:p>
      </w:tc>
      <w:tc>
        <w:tcPr>
          <w:tcW w:w="1761" w:type="dxa"/>
        </w:tcPr>
        <w:p w14:paraId="162FD06E" w14:textId="77777777" w:rsidR="00D445AA" w:rsidRPr="00176D2C" w:rsidRDefault="00D445AA" w:rsidP="00B75F2B">
          <w:pPr>
            <w:pStyle w:val="FooterFet"/>
            <w:rPr>
              <w:bCs/>
            </w:rPr>
          </w:pPr>
          <w:bookmarkStart w:id="10" w:name="lblSaksbehandler"/>
          <w:r w:rsidRPr="00176D2C">
            <w:t>Saksbehandler</w:t>
          </w:r>
          <w:bookmarkEnd w:id="10"/>
        </w:p>
      </w:tc>
    </w:tr>
    <w:tr w:rsidR="00D445AA" w:rsidRPr="00176D2C" w14:paraId="2E4FF0C2" w14:textId="77777777" w:rsidTr="00177446">
      <w:tc>
        <w:tcPr>
          <w:tcW w:w="1916" w:type="dxa"/>
        </w:tcPr>
        <w:p w14:paraId="35C86F73" w14:textId="77777777" w:rsidR="00D445AA" w:rsidRPr="00176D2C" w:rsidRDefault="00D445AA" w:rsidP="00B75F2B">
          <w:pPr>
            <w:pStyle w:val="FooterTekst"/>
          </w:pPr>
          <w:bookmarkStart w:id="11" w:name="info_Postadresse1"/>
          <w:r>
            <w:t>NTNU i Ålesund</w:t>
          </w:r>
          <w:bookmarkEnd w:id="11"/>
        </w:p>
      </w:tc>
      <w:tc>
        <w:tcPr>
          <w:tcW w:w="2444" w:type="dxa"/>
        </w:tcPr>
        <w:p w14:paraId="656862FF" w14:textId="77777777" w:rsidR="00D445AA" w:rsidRPr="00176D2C" w:rsidRDefault="00D445AA" w:rsidP="00B75F2B">
          <w:pPr>
            <w:pStyle w:val="FooterTekst"/>
          </w:pPr>
          <w:r w:rsidRPr="00176D2C">
            <w:t xml:space="preserve"> </w:t>
          </w:r>
        </w:p>
      </w:tc>
      <w:tc>
        <w:tcPr>
          <w:tcW w:w="1922" w:type="dxa"/>
        </w:tcPr>
        <w:p w14:paraId="70AAB0C4" w14:textId="77777777" w:rsidR="00D445AA" w:rsidRPr="00176D2C" w:rsidRDefault="00D445AA" w:rsidP="00B75F2B">
          <w:pPr>
            <w:pStyle w:val="FooterTekst"/>
          </w:pPr>
          <w:bookmarkStart w:id="12" w:name="info_Besok1"/>
          <w:r>
            <w:t xml:space="preserve">Larsgårsdsveien 2 </w:t>
          </w:r>
          <w:bookmarkEnd w:id="12"/>
        </w:p>
      </w:tc>
      <w:tc>
        <w:tcPr>
          <w:tcW w:w="1741" w:type="dxa"/>
        </w:tcPr>
        <w:p w14:paraId="5F4C5121" w14:textId="77777777" w:rsidR="00D445AA" w:rsidRPr="00176D2C" w:rsidRDefault="00D445AA" w:rsidP="00B75F2B">
          <w:pPr>
            <w:pStyle w:val="FooterTekst"/>
          </w:pPr>
          <w:bookmarkStart w:id="13" w:name="info_telefon"/>
          <w:r>
            <w:t>+47  73 59 50 00</w:t>
          </w:r>
          <w:bookmarkEnd w:id="13"/>
        </w:p>
      </w:tc>
      <w:tc>
        <w:tcPr>
          <w:tcW w:w="1761" w:type="dxa"/>
        </w:tcPr>
        <w:p w14:paraId="0DD137A2" w14:textId="77777777" w:rsidR="00D445AA" w:rsidRPr="00176D2C" w:rsidRDefault="00D445AA" w:rsidP="00B75F2B">
          <w:pPr>
            <w:pStyle w:val="FooterTekst"/>
          </w:pPr>
          <w:bookmarkStart w:id="14" w:name="personlig_fornavn"/>
          <w:r>
            <w:t>Linda M. Granmo</w:t>
          </w:r>
          <w:bookmarkEnd w:id="14"/>
          <w:r w:rsidRPr="00176D2C">
            <w:t xml:space="preserve"> </w:t>
          </w:r>
          <w:bookmarkStart w:id="15" w:name="personlig_etternavn"/>
          <w:bookmarkEnd w:id="15"/>
        </w:p>
      </w:tc>
    </w:tr>
    <w:tr w:rsidR="00D445AA" w:rsidRPr="00176D2C" w14:paraId="39A87407" w14:textId="77777777" w:rsidTr="00177446">
      <w:tc>
        <w:tcPr>
          <w:tcW w:w="1916" w:type="dxa"/>
        </w:tcPr>
        <w:p w14:paraId="4BD41113" w14:textId="77777777" w:rsidR="00D445AA" w:rsidRPr="00176D2C" w:rsidRDefault="00D445AA" w:rsidP="00B75F2B">
          <w:pPr>
            <w:pStyle w:val="FooterTekst"/>
          </w:pPr>
          <w:bookmarkStart w:id="16" w:name="info_Postadresse2"/>
          <w:r>
            <w:t>Postboks 1517</w:t>
          </w:r>
          <w:bookmarkEnd w:id="16"/>
        </w:p>
      </w:tc>
      <w:tc>
        <w:tcPr>
          <w:tcW w:w="2444" w:type="dxa"/>
        </w:tcPr>
        <w:p w14:paraId="219FF480" w14:textId="77777777" w:rsidR="00D445AA" w:rsidRPr="00176D2C" w:rsidRDefault="00D445AA" w:rsidP="00B75F2B">
          <w:pPr>
            <w:pStyle w:val="FooterTekst"/>
          </w:pPr>
          <w:bookmarkStart w:id="17" w:name="info_epost"/>
          <w:r>
            <w:t xml:space="preserve"> </w:t>
          </w:r>
          <w:bookmarkEnd w:id="17"/>
        </w:p>
      </w:tc>
      <w:tc>
        <w:tcPr>
          <w:tcW w:w="1922" w:type="dxa"/>
        </w:tcPr>
        <w:p w14:paraId="107389E0" w14:textId="77777777" w:rsidR="00D445AA" w:rsidRPr="00176D2C" w:rsidRDefault="00D445AA" w:rsidP="00B75F2B">
          <w:pPr>
            <w:pStyle w:val="FooterTekst"/>
          </w:pPr>
          <w:bookmarkStart w:id="18" w:name="info_Besok2"/>
          <w:r>
            <w:t xml:space="preserve">6009 Ålesund </w:t>
          </w:r>
          <w:bookmarkEnd w:id="18"/>
        </w:p>
      </w:tc>
      <w:tc>
        <w:tcPr>
          <w:tcW w:w="1741" w:type="dxa"/>
        </w:tcPr>
        <w:p w14:paraId="3B7D12C5" w14:textId="77777777" w:rsidR="00D445AA" w:rsidRPr="00176D2C" w:rsidRDefault="00D445AA" w:rsidP="00B75F2B">
          <w:pPr>
            <w:pStyle w:val="FooterTekst"/>
          </w:pPr>
        </w:p>
      </w:tc>
      <w:tc>
        <w:tcPr>
          <w:tcW w:w="1761" w:type="dxa"/>
        </w:tcPr>
        <w:p w14:paraId="4845D27A" w14:textId="77777777" w:rsidR="00D445AA" w:rsidRPr="00176D2C" w:rsidRDefault="00D445AA" w:rsidP="00B75F2B">
          <w:pPr>
            <w:pStyle w:val="FooterTekst"/>
          </w:pPr>
          <w:bookmarkStart w:id="19" w:name="personlig_epost"/>
          <w:r>
            <w:t>liiv@ntnu.no</w:t>
          </w:r>
          <w:bookmarkEnd w:id="19"/>
        </w:p>
      </w:tc>
    </w:tr>
    <w:tr w:rsidR="00D445AA" w:rsidRPr="00176D2C" w14:paraId="7DF6B877" w14:textId="77777777" w:rsidTr="00177446">
      <w:tc>
        <w:tcPr>
          <w:tcW w:w="1916" w:type="dxa"/>
        </w:tcPr>
        <w:p w14:paraId="0E7804FE" w14:textId="77777777" w:rsidR="00D445AA" w:rsidRPr="00176D2C" w:rsidRDefault="00D445AA" w:rsidP="00B75F2B">
          <w:pPr>
            <w:pStyle w:val="FooterTekst"/>
          </w:pPr>
          <w:bookmarkStart w:id="20" w:name="info_Postadresse3"/>
          <w:r>
            <w:t xml:space="preserve">6025 Ålesund </w:t>
          </w:r>
          <w:bookmarkEnd w:id="20"/>
        </w:p>
      </w:tc>
      <w:tc>
        <w:tcPr>
          <w:tcW w:w="2444" w:type="dxa"/>
        </w:tcPr>
        <w:p w14:paraId="2D642C96" w14:textId="77777777" w:rsidR="00D445AA" w:rsidRPr="00176D2C" w:rsidRDefault="00D445AA" w:rsidP="00B75F2B">
          <w:pPr>
            <w:pStyle w:val="FooterTekst"/>
            <w:rPr>
              <w:lang w:val="en-US"/>
            </w:rPr>
          </w:pPr>
          <w:bookmarkStart w:id="21" w:name="info_web"/>
          <w:r>
            <w:t>www.ntnu.no</w:t>
          </w:r>
          <w:bookmarkEnd w:id="21"/>
        </w:p>
      </w:tc>
      <w:tc>
        <w:tcPr>
          <w:tcW w:w="1922" w:type="dxa"/>
        </w:tcPr>
        <w:p w14:paraId="770F45B0" w14:textId="77777777" w:rsidR="00D445AA" w:rsidRPr="00176D2C" w:rsidRDefault="00D445AA" w:rsidP="00B75F2B">
          <w:pPr>
            <w:pStyle w:val="FooterTekst"/>
          </w:pPr>
          <w:bookmarkStart w:id="22" w:name="info_Besok3"/>
          <w:bookmarkEnd w:id="22"/>
        </w:p>
      </w:tc>
      <w:tc>
        <w:tcPr>
          <w:tcW w:w="1741" w:type="dxa"/>
        </w:tcPr>
        <w:p w14:paraId="1FF170EB" w14:textId="77777777" w:rsidR="00D445AA" w:rsidRPr="00176D2C" w:rsidRDefault="00D445AA" w:rsidP="00B75F2B">
          <w:pPr>
            <w:pStyle w:val="FooterTekst"/>
          </w:pPr>
        </w:p>
      </w:tc>
      <w:tc>
        <w:tcPr>
          <w:tcW w:w="1761" w:type="dxa"/>
        </w:tcPr>
        <w:p w14:paraId="0C85A424" w14:textId="77777777" w:rsidR="00D445AA" w:rsidRPr="00176D2C" w:rsidRDefault="00D445AA" w:rsidP="00B75F2B">
          <w:pPr>
            <w:pStyle w:val="FooterTekst"/>
          </w:pPr>
          <w:bookmarkStart w:id="23" w:name="lblTlf"/>
          <w:r w:rsidRPr="00176D2C">
            <w:t>Tlf:</w:t>
          </w:r>
          <w:bookmarkEnd w:id="23"/>
          <w:r w:rsidRPr="00176D2C">
            <w:t xml:space="preserve"> </w:t>
          </w:r>
          <w:bookmarkStart w:id="24" w:name="personlig_personligTelefon"/>
          <w:r>
            <w:t>99016828</w:t>
          </w:r>
          <w:bookmarkEnd w:id="24"/>
          <w:r w:rsidRPr="00176D2C">
            <w:t xml:space="preserve"> </w:t>
          </w:r>
        </w:p>
      </w:tc>
    </w:tr>
  </w:tbl>
  <w:p w14:paraId="7D0FA0B1" w14:textId="77777777" w:rsidR="00D445AA" w:rsidRDefault="00D445AA" w:rsidP="00B75F2B">
    <w:pPr>
      <w:pStyle w:val="Bunntekst"/>
    </w:pPr>
  </w:p>
  <w:p w14:paraId="5B94A30E" w14:textId="77777777" w:rsidR="00D445AA" w:rsidRPr="00EF795F" w:rsidRDefault="00D445AA" w:rsidP="00B75F2B">
    <w:pPr>
      <w:pStyle w:val="FooterGraa"/>
    </w:pPr>
    <w:bookmarkStart w:id="25" w:name="lblBunntekst"/>
    <w:r w:rsidRPr="00EF795F">
      <w:t>Adresser korrespondanse til saksbehandlende enhet. Husk å oppgi referanse.</w:t>
    </w:r>
    <w:bookmarkEnd w:id="25"/>
  </w:p>
  <w:p w14:paraId="70403A8E" w14:textId="77777777" w:rsidR="00D445AA" w:rsidRPr="00E65A0E" w:rsidRDefault="00D445AA" w:rsidP="00B75F2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851DF" w14:textId="77777777" w:rsidR="00D445AA" w:rsidRDefault="00D445AA" w:rsidP="00B75F2B">
    <w:pPr>
      <w:pStyle w:val="Bunntekst"/>
    </w:pPr>
  </w:p>
  <w:p w14:paraId="3BE9DAB0" w14:textId="77777777" w:rsidR="00D445AA" w:rsidRDefault="00D445A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624300"/>
      <w:docPartObj>
        <w:docPartGallery w:val="Page Numbers (Bottom of Page)"/>
        <w:docPartUnique/>
      </w:docPartObj>
    </w:sdtPr>
    <w:sdtEndPr/>
    <w:sdtContent>
      <w:p w14:paraId="202C9174" w14:textId="04EFB3A0" w:rsidR="00D445AA" w:rsidRDefault="00D445AA" w:rsidP="00B75F2B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2C6">
          <w:rPr>
            <w:noProof/>
          </w:rPr>
          <w:t>2</w:t>
        </w:r>
        <w:r>
          <w:fldChar w:fldCharType="end"/>
        </w:r>
      </w:p>
    </w:sdtContent>
  </w:sdt>
  <w:p w14:paraId="68D4C35D" w14:textId="77777777" w:rsidR="00D445AA" w:rsidRDefault="00D445A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FD8AB" w14:textId="77777777" w:rsidR="00D445AA" w:rsidRDefault="00D445AA" w:rsidP="00B75F2B">
    <w:pPr>
      <w:pStyle w:val="Bunntekst"/>
    </w:pPr>
  </w:p>
  <w:p w14:paraId="23680E96" w14:textId="77777777" w:rsidR="00D445AA" w:rsidRDefault="00D445AA" w:rsidP="00B75F2B">
    <w:pPr>
      <w:pStyle w:val="FooterFet"/>
      <w:rPr>
        <w:bCs/>
      </w:rPr>
    </w:pPr>
    <w:r>
      <w:t>Postadresse</w:t>
    </w:r>
    <w:r>
      <w:tab/>
      <w:t xml:space="preserve">Org.nr. </w:t>
    </w:r>
    <w:r>
      <w:rPr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49" w:name="tittel"/>
    <w:bookmarkEnd w:id="49"/>
  </w:p>
  <w:p w14:paraId="6A044AA2" w14:textId="77777777" w:rsidR="00D445AA" w:rsidRDefault="00D445AA" w:rsidP="00B75F2B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50" w:name="Navn"/>
    <w:bookmarkEnd w:id="50"/>
  </w:p>
  <w:p w14:paraId="41B02741" w14:textId="77777777" w:rsidR="00D445AA" w:rsidRDefault="00D445AA" w:rsidP="00B75F2B">
    <w:pPr>
      <w:pStyle w:val="FooterTekst"/>
    </w:pPr>
    <w:r>
      <w:tab/>
      <w:t>info@adm.ntnu.no</w:t>
    </w:r>
    <w:r>
      <w:tab/>
      <w:t>Høgskoleringen 1</w:t>
    </w:r>
    <w:r>
      <w:tab/>
      <w:t>Telefaks</w:t>
    </w:r>
    <w:r>
      <w:tab/>
    </w:r>
    <w:bookmarkStart w:id="51" w:name="Navn2"/>
    <w:bookmarkEnd w:id="51"/>
  </w:p>
  <w:p w14:paraId="1DDED2DD" w14:textId="77777777" w:rsidR="00D445AA" w:rsidRPr="00EF795F" w:rsidRDefault="00D445AA" w:rsidP="00B75F2B">
    <w:pPr>
      <w:pStyle w:val="FooterTekst"/>
    </w:pPr>
    <w:r>
      <w:tab/>
    </w:r>
    <w:r w:rsidRPr="00EF795F">
      <w:t>http://www.ntnu.no/adm/info</w:t>
    </w:r>
    <w:r w:rsidRPr="00EF795F">
      <w:tab/>
      <w:t>Gløshaugen</w:t>
    </w:r>
    <w:r w:rsidRPr="00EF795F">
      <w:tab/>
      <w:t>+ 47 73 59 54 37</w:t>
    </w:r>
    <w:r w:rsidRPr="00EF795F">
      <w:tab/>
      <w:t xml:space="preserve">Tlf: + 47 </w:t>
    </w:r>
    <w:bookmarkStart w:id="52" w:name="Tlf"/>
    <w:bookmarkEnd w:id="52"/>
    <w:r w:rsidRPr="00EF795F">
      <w:t>lkjlljljkljklkjljklj</w:t>
    </w:r>
  </w:p>
  <w:p w14:paraId="084C317E" w14:textId="77777777" w:rsidR="00D445AA" w:rsidRPr="00EF795F" w:rsidRDefault="00D445AA" w:rsidP="00B75F2B">
    <w:pPr>
      <w:pStyle w:val="Bunntekst"/>
    </w:pPr>
  </w:p>
  <w:p w14:paraId="6E137401" w14:textId="77777777" w:rsidR="00D445AA" w:rsidRDefault="00D445AA" w:rsidP="00B75F2B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7B564445" w14:textId="77777777" w:rsidR="00D445AA" w:rsidRDefault="00D445AA" w:rsidP="00B75F2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2A765" w14:textId="77777777" w:rsidR="00594C61" w:rsidRDefault="00594C61">
      <w:r>
        <w:separator/>
      </w:r>
    </w:p>
  </w:footnote>
  <w:footnote w:type="continuationSeparator" w:id="0">
    <w:p w14:paraId="384E6F5B" w14:textId="77777777" w:rsidR="00594C61" w:rsidRDefault="00594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325EF" w14:textId="77777777" w:rsidR="00D445AA" w:rsidRDefault="00D445AA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D445AA" w14:paraId="3A202ADB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1E634387" w14:textId="77777777" w:rsidR="00D445AA" w:rsidRDefault="00D445AA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12255B4" w14:textId="77777777" w:rsidR="00D445AA" w:rsidRDefault="00D445AA">
          <w:pPr>
            <w:pStyle w:val="DatoRefTekst"/>
          </w:pPr>
          <w:r>
            <w:t>Vår dato</w:t>
          </w:r>
        </w:p>
        <w:p w14:paraId="7D3EB50D" w14:textId="77777777" w:rsidR="00D445AA" w:rsidRDefault="00D445AA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69B4ABAE" w14:textId="77777777" w:rsidR="00D445AA" w:rsidRDefault="00D445AA">
          <w:pPr>
            <w:pStyle w:val="DatoRefTekst"/>
          </w:pPr>
          <w:r>
            <w:t>Vår referanse</w:t>
          </w:r>
        </w:p>
        <w:p w14:paraId="532B2B12" w14:textId="77777777" w:rsidR="00D445AA" w:rsidRDefault="00D445AA">
          <w:pPr>
            <w:pStyle w:val="DatoRefFyllInn"/>
          </w:pPr>
        </w:p>
      </w:tc>
    </w:tr>
  </w:tbl>
  <w:p w14:paraId="7F18DAD0" w14:textId="77777777" w:rsidR="00D445AA" w:rsidRDefault="00D445AA">
    <w:pPr>
      <w:pStyle w:val="Topptekst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EAB39" w14:textId="565D6BCC" w:rsidR="00D445AA" w:rsidRDefault="00D445AA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7728" behindDoc="0" locked="0" layoutInCell="1" allowOverlap="1" wp14:anchorId="43DFF129" wp14:editId="0133952E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E32C6">
      <w:t>1</w:t>
    </w:r>
    <w:r>
      <w:fldChar w:fldCharType="end"/>
    </w:r>
    <w:r>
      <w:t xml:space="preserve"> </w:t>
    </w:r>
    <w:bookmarkStart w:id="0" w:name="lblSideteller"/>
    <w:r>
      <w:t>av</w:t>
    </w:r>
    <w:bookmarkEnd w:id="0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E32C6">
      <w:t>4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87"/>
      <w:gridCol w:w="1341"/>
      <w:gridCol w:w="1980"/>
    </w:tblGrid>
    <w:tr w:rsidR="00D445AA" w14:paraId="617BF90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0C4B9C20" w14:textId="77777777" w:rsidR="00D445AA" w:rsidRDefault="00D445AA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BB1391D" w14:textId="77777777" w:rsidR="00D445AA" w:rsidRDefault="00D445AA" w:rsidP="00261969">
          <w:pPr>
            <w:pStyle w:val="DatoRefTekst"/>
          </w:pPr>
        </w:p>
        <w:p w14:paraId="68E8DDEE" w14:textId="77777777" w:rsidR="00D445AA" w:rsidRDefault="00D445AA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896EFD7" w14:textId="77777777" w:rsidR="00D445AA" w:rsidRDefault="00D445AA">
          <w:pPr>
            <w:pStyle w:val="DatoFyllInn1"/>
          </w:pPr>
        </w:p>
      </w:tc>
    </w:tr>
    <w:tr w:rsidR="00D445AA" w:rsidRPr="00BD6A2D" w14:paraId="6ACA8204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C0D46ED" w14:textId="77777777" w:rsidR="00D445AA" w:rsidRDefault="00D445AA" w:rsidP="00FA0A20">
          <w:pPr>
            <w:pStyle w:val="Header1"/>
          </w:pPr>
          <w:bookmarkStart w:id="1" w:name="lblTopptekst"/>
          <w:r>
            <w:t>Norges teknisk-naturvitenskapelige universitet</w:t>
          </w:r>
        </w:p>
        <w:bookmarkEnd w:id="1"/>
        <w:p w14:paraId="5466D394" w14:textId="77777777" w:rsidR="00D445AA" w:rsidRDefault="00D445AA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7CFBABF" w14:textId="77777777" w:rsidR="00D445AA" w:rsidRDefault="00D445AA">
          <w:pPr>
            <w:pStyle w:val="DatoRefTekst2"/>
          </w:pPr>
          <w:bookmarkStart w:id="2" w:name="lblVarDato"/>
          <w:r>
            <w:t>Dato</w:t>
          </w:r>
          <w:bookmarkEnd w:id="2"/>
        </w:p>
        <w:p w14:paraId="473BED08" w14:textId="286A14AE" w:rsidR="00D445AA" w:rsidRDefault="00BD6A2D" w:rsidP="006D274E">
          <w:pPr>
            <w:pStyle w:val="DatoRefFyllInn"/>
          </w:pPr>
          <w:bookmarkStart w:id="3" w:name="varDato"/>
          <w:bookmarkEnd w:id="3"/>
          <w:r>
            <w:t>01.10.</w:t>
          </w:r>
          <w:r w:rsidR="00D445AA">
            <w:t>.2018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610115DC" w14:textId="77777777" w:rsidR="00D445AA" w:rsidRDefault="00D445AA">
          <w:pPr>
            <w:pStyle w:val="DatoRefTekst2"/>
          </w:pPr>
          <w:bookmarkStart w:id="4" w:name="lblVarRef"/>
          <w:r>
            <w:t>Referanse</w:t>
          </w:r>
          <w:bookmarkEnd w:id="4"/>
        </w:p>
        <w:p w14:paraId="01B07D7B" w14:textId="77777777" w:rsidR="00D445AA" w:rsidRDefault="00D445AA" w:rsidP="00A917AB">
          <w:pPr>
            <w:pStyle w:val="DatoRefFyllInn"/>
          </w:pPr>
          <w:bookmarkStart w:id="5" w:name="varRef"/>
          <w:bookmarkEnd w:id="5"/>
          <w:r>
            <w:t>2018/1866</w:t>
          </w:r>
        </w:p>
      </w:tc>
    </w:tr>
  </w:tbl>
  <w:p w14:paraId="75EAC558" w14:textId="77777777" w:rsidR="00D445AA" w:rsidRDefault="00D445AA">
    <w:pPr>
      <w:pStyle w:val="Topptekst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C44AE" w14:textId="77777777" w:rsidR="00D445AA" w:rsidRDefault="00D445AA">
    <w:pPr>
      <w:pStyle w:val="Topptekst"/>
    </w:pPr>
  </w:p>
  <w:p w14:paraId="2EB3C252" w14:textId="77777777" w:rsidR="00D445AA" w:rsidRDefault="00D445A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74089" w14:textId="4D5691EF" w:rsidR="00D445AA" w:rsidRDefault="00D445AA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2E32C6">
      <w:t>2</w:t>
    </w:r>
    <w:r>
      <w:fldChar w:fldCharType="end"/>
    </w:r>
    <w:r>
      <w:t xml:space="preserve"> </w:t>
    </w:r>
    <w:bookmarkStart w:id="43" w:name="lblSideteller2"/>
    <w:r>
      <w:t>av</w:t>
    </w:r>
    <w:bookmarkEnd w:id="43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2E32C6">
      <w:t>4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88"/>
      <w:gridCol w:w="1341"/>
      <w:gridCol w:w="1979"/>
    </w:tblGrid>
    <w:tr w:rsidR="00D445AA" w:rsidRPr="00BD6A2D" w14:paraId="2E8993D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2793A2E2" w14:textId="77777777" w:rsidR="00D445AA" w:rsidRDefault="00D445AA">
          <w:pPr>
            <w:pStyle w:val="Header2"/>
          </w:pPr>
          <w:bookmarkStart w:id="44" w:name="lblTopptekst2"/>
          <w:r>
            <w:t>Norges teknisk-naturvitenskapelige universitet</w:t>
          </w:r>
          <w:bookmarkEnd w:id="44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5DC8D25" w14:textId="77777777" w:rsidR="00D445AA" w:rsidRDefault="00D445AA" w:rsidP="00261969">
          <w:pPr>
            <w:pStyle w:val="DatoRefTekst"/>
          </w:pPr>
          <w:bookmarkStart w:id="45" w:name="lblVarDato2"/>
          <w:r>
            <w:t>Dat</w:t>
          </w:r>
          <w:bookmarkEnd w:id="45"/>
          <w:r>
            <w:t>o</w:t>
          </w:r>
        </w:p>
        <w:p w14:paraId="591FA480" w14:textId="2BD57779" w:rsidR="00D445AA" w:rsidRDefault="00BD6A2D" w:rsidP="006E4E5D">
          <w:pPr>
            <w:pStyle w:val="DatoRefFyllInn"/>
          </w:pPr>
          <w:bookmarkStart w:id="46" w:name="varDato2"/>
          <w:bookmarkEnd w:id="46"/>
          <w:r>
            <w:t>01.10.</w:t>
          </w:r>
          <w:r w:rsidR="00D445AA">
            <w:t>.2018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2DF69718" w14:textId="77777777" w:rsidR="00D445AA" w:rsidRDefault="00D445AA">
          <w:pPr>
            <w:pStyle w:val="DatoRefTekst"/>
          </w:pPr>
          <w:bookmarkStart w:id="47" w:name="lblVarRef2"/>
          <w:r>
            <w:t>Referanse</w:t>
          </w:r>
          <w:bookmarkEnd w:id="47"/>
        </w:p>
        <w:p w14:paraId="680F5054" w14:textId="77777777" w:rsidR="00D445AA" w:rsidRDefault="00D445AA" w:rsidP="00A917AB">
          <w:pPr>
            <w:pStyle w:val="DatoRefFyllInn"/>
          </w:pPr>
          <w:bookmarkStart w:id="48" w:name="varRef2"/>
          <w:bookmarkEnd w:id="48"/>
          <w:r>
            <w:t>2018/1866</w:t>
          </w:r>
        </w:p>
      </w:tc>
    </w:tr>
  </w:tbl>
  <w:p w14:paraId="6EF9531A" w14:textId="77777777" w:rsidR="00D445AA" w:rsidRDefault="00D445AA">
    <w:pPr>
      <w:pStyle w:val="Topptekst"/>
      <w:pBdr>
        <w:bottom w:val="single" w:sz="4" w:space="1" w:color="auto"/>
      </w:pBdr>
      <w:rPr>
        <w:lang w:val="nb-NO"/>
      </w:rPr>
    </w:pPr>
  </w:p>
  <w:p w14:paraId="6DF60EE5" w14:textId="77777777" w:rsidR="00D445AA" w:rsidRPr="00221103" w:rsidRDefault="00D445AA">
    <w:pPr>
      <w:rPr>
        <w:lang w:val="nb-NO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223D6" w14:textId="3F9B409C" w:rsidR="00D445AA" w:rsidRDefault="00D445AA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6704" behindDoc="0" locked="0" layoutInCell="1" allowOverlap="1" wp14:anchorId="32EEACAD" wp14:editId="09632DB6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745"/>
      <w:gridCol w:w="3800"/>
      <w:gridCol w:w="1479"/>
    </w:tblGrid>
    <w:tr w:rsidR="00D445AA" w14:paraId="1E9D73C6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0B959AB8" w14:textId="77777777" w:rsidR="00D445AA" w:rsidRDefault="00D445AA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55D2D62" w14:textId="77777777" w:rsidR="00D445AA" w:rsidRDefault="00D445AA">
          <w:pPr>
            <w:pStyle w:val="DatoRefTekst"/>
          </w:pPr>
          <w:r>
            <w:t>Vår dato</w:t>
          </w:r>
        </w:p>
        <w:p w14:paraId="62A2C657" w14:textId="77777777" w:rsidR="00D445AA" w:rsidRDefault="00D445AA">
          <w:pPr>
            <w:pStyle w:val="DatoFyllInn1"/>
          </w:pPr>
          <w:r>
            <w:t>fdsfsfsdfdsffsdsdfsdfsdffdsfsdfsffsdfsdf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99FEB39" w14:textId="77777777" w:rsidR="00D445AA" w:rsidRDefault="00D445AA">
          <w:pPr>
            <w:pStyle w:val="DatoRefTekst"/>
          </w:pPr>
          <w:r>
            <w:t>Vår referanse</w:t>
          </w:r>
        </w:p>
        <w:p w14:paraId="270FA79A" w14:textId="77777777" w:rsidR="00D445AA" w:rsidRDefault="00D445AA">
          <w:pPr>
            <w:pStyle w:val="DatoFyllInn1"/>
          </w:pPr>
        </w:p>
      </w:tc>
    </w:tr>
    <w:tr w:rsidR="00D445AA" w14:paraId="3C440CE2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196F2895" w14:textId="77777777" w:rsidR="00D445AA" w:rsidRDefault="00D445AA" w:rsidP="00FA0A20">
          <w:pPr>
            <w:pStyle w:val="Header1"/>
          </w:pPr>
          <w:r>
            <w:t>Kommunikasjonsavdelingen</w:t>
          </w:r>
        </w:p>
        <w:p w14:paraId="587491B4" w14:textId="77777777" w:rsidR="00D445AA" w:rsidRDefault="00D445AA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0B067B5D" w14:textId="77777777" w:rsidR="00D445AA" w:rsidRDefault="00D445AA">
          <w:pPr>
            <w:pStyle w:val="DatoRefTekst2"/>
          </w:pPr>
          <w:r>
            <w:t>Deres dato</w:t>
          </w:r>
        </w:p>
        <w:p w14:paraId="12B75184" w14:textId="77777777" w:rsidR="00D445AA" w:rsidRDefault="00D445AA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DBEE74F" w14:textId="77777777" w:rsidR="00D445AA" w:rsidRDefault="00D445AA">
          <w:pPr>
            <w:pStyle w:val="DatoRefTekst2"/>
          </w:pPr>
          <w:r>
            <w:t>Deres referanse</w:t>
          </w:r>
        </w:p>
        <w:p w14:paraId="3FBC7793" w14:textId="77777777" w:rsidR="00D445AA" w:rsidRDefault="00D445AA">
          <w:pPr>
            <w:pStyle w:val="DatoRefFyllInn"/>
          </w:pPr>
        </w:p>
      </w:tc>
    </w:tr>
  </w:tbl>
  <w:p w14:paraId="19AF02B6" w14:textId="77777777" w:rsidR="00D445AA" w:rsidRDefault="00D445AA">
    <w:pPr>
      <w:pStyle w:val="Topptekst"/>
      <w:pBdr>
        <w:bottom w:val="single" w:sz="4" w:space="1" w:color="auto"/>
      </w:pBdr>
      <w:rPr>
        <w:lang w:val="nb-NO"/>
      </w:rPr>
    </w:pPr>
  </w:p>
  <w:p w14:paraId="6A07B3F7" w14:textId="77777777" w:rsidR="00D445AA" w:rsidRDefault="00D445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1.5pt;height:11.5pt" o:bullet="t">
        <v:imagedata r:id="rId1" o:title="mso78C3"/>
      </v:shape>
    </w:pict>
  </w:numPicBullet>
  <w:abstractNum w:abstractNumId="0" w15:restartNumberingAfterBreak="0">
    <w:nsid w:val="80E48EBD"/>
    <w:multiLevelType w:val="hybridMultilevel"/>
    <w:tmpl w:val="537793EE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89"/>
    <w:multiLevelType w:val="singleLevel"/>
    <w:tmpl w:val="73C6ED2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D427FC"/>
    <w:multiLevelType w:val="hybridMultilevel"/>
    <w:tmpl w:val="EF8C4F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65680"/>
    <w:multiLevelType w:val="hybridMultilevel"/>
    <w:tmpl w:val="43DEE8FC"/>
    <w:lvl w:ilvl="0" w:tplc="9DC296EC">
      <w:start w:val="1"/>
      <w:numFmt w:val="bullet"/>
      <w:lvlText w:val="-"/>
      <w:lvlJc w:val="left"/>
      <w:pPr>
        <w:ind w:left="445" w:hanging="360"/>
      </w:pPr>
      <w:rPr>
        <w:rFonts w:ascii="Calibri" w:eastAsia="Times New Roman" w:hAnsi="Calibri" w:cs="Calibri" w:hint="default"/>
        <w:color w:val="767171" w:themeColor="background2" w:themeShade="80"/>
      </w:rPr>
    </w:lvl>
    <w:lvl w:ilvl="1" w:tplc="0414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04B5346D"/>
    <w:multiLevelType w:val="hybridMultilevel"/>
    <w:tmpl w:val="5E763EE8"/>
    <w:lvl w:ilvl="0" w:tplc="BEAA29F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E6CD2"/>
    <w:multiLevelType w:val="hybridMultilevel"/>
    <w:tmpl w:val="A296E5BE"/>
    <w:lvl w:ilvl="0" w:tplc="C3F04DB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55AE8"/>
    <w:multiLevelType w:val="hybridMultilevel"/>
    <w:tmpl w:val="BB728C36"/>
    <w:lvl w:ilvl="0" w:tplc="B944F0F6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65" w:hanging="360"/>
      </w:pPr>
    </w:lvl>
    <w:lvl w:ilvl="2" w:tplc="0414001B" w:tentative="1">
      <w:start w:val="1"/>
      <w:numFmt w:val="lowerRoman"/>
      <w:lvlText w:val="%3."/>
      <w:lvlJc w:val="right"/>
      <w:pPr>
        <w:ind w:left="1885" w:hanging="180"/>
      </w:pPr>
    </w:lvl>
    <w:lvl w:ilvl="3" w:tplc="0414000F" w:tentative="1">
      <w:start w:val="1"/>
      <w:numFmt w:val="decimal"/>
      <w:lvlText w:val="%4."/>
      <w:lvlJc w:val="left"/>
      <w:pPr>
        <w:ind w:left="2605" w:hanging="360"/>
      </w:pPr>
    </w:lvl>
    <w:lvl w:ilvl="4" w:tplc="04140019" w:tentative="1">
      <w:start w:val="1"/>
      <w:numFmt w:val="lowerLetter"/>
      <w:lvlText w:val="%5."/>
      <w:lvlJc w:val="left"/>
      <w:pPr>
        <w:ind w:left="3325" w:hanging="360"/>
      </w:pPr>
    </w:lvl>
    <w:lvl w:ilvl="5" w:tplc="0414001B" w:tentative="1">
      <w:start w:val="1"/>
      <w:numFmt w:val="lowerRoman"/>
      <w:lvlText w:val="%6."/>
      <w:lvlJc w:val="right"/>
      <w:pPr>
        <w:ind w:left="4045" w:hanging="180"/>
      </w:pPr>
    </w:lvl>
    <w:lvl w:ilvl="6" w:tplc="0414000F" w:tentative="1">
      <w:start w:val="1"/>
      <w:numFmt w:val="decimal"/>
      <w:lvlText w:val="%7."/>
      <w:lvlJc w:val="left"/>
      <w:pPr>
        <w:ind w:left="4765" w:hanging="360"/>
      </w:pPr>
    </w:lvl>
    <w:lvl w:ilvl="7" w:tplc="04140019" w:tentative="1">
      <w:start w:val="1"/>
      <w:numFmt w:val="lowerLetter"/>
      <w:lvlText w:val="%8."/>
      <w:lvlJc w:val="left"/>
      <w:pPr>
        <w:ind w:left="5485" w:hanging="360"/>
      </w:pPr>
    </w:lvl>
    <w:lvl w:ilvl="8" w:tplc="0414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7" w15:restartNumberingAfterBreak="0">
    <w:nsid w:val="0E9C1A42"/>
    <w:multiLevelType w:val="hybridMultilevel"/>
    <w:tmpl w:val="2B76A38E"/>
    <w:lvl w:ilvl="0" w:tplc="9DC296EC">
      <w:start w:val="1"/>
      <w:numFmt w:val="bullet"/>
      <w:lvlText w:val="-"/>
      <w:lvlJc w:val="left"/>
      <w:pPr>
        <w:ind w:left="530" w:hanging="360"/>
      </w:pPr>
      <w:rPr>
        <w:rFonts w:ascii="Calibri" w:eastAsia="Times New Roman" w:hAnsi="Calibri" w:cs="Calibri" w:hint="default"/>
        <w:color w:val="767171" w:themeColor="background2" w:themeShade="80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8" w15:restartNumberingAfterBreak="0">
    <w:nsid w:val="10011E3B"/>
    <w:multiLevelType w:val="hybridMultilevel"/>
    <w:tmpl w:val="E104E6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E0EBB"/>
    <w:multiLevelType w:val="hybridMultilevel"/>
    <w:tmpl w:val="9914FB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71B92"/>
    <w:multiLevelType w:val="hybridMultilevel"/>
    <w:tmpl w:val="C532CB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56ABE"/>
    <w:multiLevelType w:val="hybridMultilevel"/>
    <w:tmpl w:val="7C567F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95588"/>
    <w:multiLevelType w:val="hybridMultilevel"/>
    <w:tmpl w:val="28F491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E15844"/>
    <w:multiLevelType w:val="hybridMultilevel"/>
    <w:tmpl w:val="25A238E2"/>
    <w:lvl w:ilvl="0" w:tplc="0188FA48">
      <w:start w:val="1"/>
      <w:numFmt w:val="decimal"/>
      <w:lvlText w:val="%1"/>
      <w:lvlJc w:val="left"/>
      <w:pPr>
        <w:ind w:left="445" w:hanging="360"/>
      </w:pPr>
      <w:rPr>
        <w:rFonts w:ascii="Calibri" w:hAnsi="Calibri" w:hint="default"/>
        <w:b/>
        <w:color w:val="0070C0"/>
      </w:rPr>
    </w:lvl>
    <w:lvl w:ilvl="1" w:tplc="04140019" w:tentative="1">
      <w:start w:val="1"/>
      <w:numFmt w:val="lowerLetter"/>
      <w:lvlText w:val="%2."/>
      <w:lvlJc w:val="left"/>
      <w:pPr>
        <w:ind w:left="1165" w:hanging="360"/>
      </w:pPr>
    </w:lvl>
    <w:lvl w:ilvl="2" w:tplc="0414001B" w:tentative="1">
      <w:start w:val="1"/>
      <w:numFmt w:val="lowerRoman"/>
      <w:lvlText w:val="%3."/>
      <w:lvlJc w:val="right"/>
      <w:pPr>
        <w:ind w:left="1885" w:hanging="180"/>
      </w:pPr>
    </w:lvl>
    <w:lvl w:ilvl="3" w:tplc="0414000F" w:tentative="1">
      <w:start w:val="1"/>
      <w:numFmt w:val="decimal"/>
      <w:lvlText w:val="%4."/>
      <w:lvlJc w:val="left"/>
      <w:pPr>
        <w:ind w:left="2605" w:hanging="360"/>
      </w:pPr>
    </w:lvl>
    <w:lvl w:ilvl="4" w:tplc="04140019" w:tentative="1">
      <w:start w:val="1"/>
      <w:numFmt w:val="lowerLetter"/>
      <w:lvlText w:val="%5."/>
      <w:lvlJc w:val="left"/>
      <w:pPr>
        <w:ind w:left="3325" w:hanging="360"/>
      </w:pPr>
    </w:lvl>
    <w:lvl w:ilvl="5" w:tplc="0414001B" w:tentative="1">
      <w:start w:val="1"/>
      <w:numFmt w:val="lowerRoman"/>
      <w:lvlText w:val="%6."/>
      <w:lvlJc w:val="right"/>
      <w:pPr>
        <w:ind w:left="4045" w:hanging="180"/>
      </w:pPr>
    </w:lvl>
    <w:lvl w:ilvl="6" w:tplc="0414000F" w:tentative="1">
      <w:start w:val="1"/>
      <w:numFmt w:val="decimal"/>
      <w:lvlText w:val="%7."/>
      <w:lvlJc w:val="left"/>
      <w:pPr>
        <w:ind w:left="4765" w:hanging="360"/>
      </w:pPr>
    </w:lvl>
    <w:lvl w:ilvl="7" w:tplc="04140019" w:tentative="1">
      <w:start w:val="1"/>
      <w:numFmt w:val="lowerLetter"/>
      <w:lvlText w:val="%8."/>
      <w:lvlJc w:val="left"/>
      <w:pPr>
        <w:ind w:left="5485" w:hanging="360"/>
      </w:pPr>
    </w:lvl>
    <w:lvl w:ilvl="8" w:tplc="0414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4" w15:restartNumberingAfterBreak="0">
    <w:nsid w:val="1AE92058"/>
    <w:multiLevelType w:val="hybridMultilevel"/>
    <w:tmpl w:val="C624FC08"/>
    <w:lvl w:ilvl="0" w:tplc="6F3AA6F0">
      <w:start w:val="1"/>
      <w:numFmt w:val="decimal"/>
      <w:lvlText w:val="%1"/>
      <w:lvlJc w:val="left"/>
      <w:pPr>
        <w:ind w:left="445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165" w:hanging="360"/>
      </w:pPr>
    </w:lvl>
    <w:lvl w:ilvl="2" w:tplc="0414001B" w:tentative="1">
      <w:start w:val="1"/>
      <w:numFmt w:val="lowerRoman"/>
      <w:lvlText w:val="%3."/>
      <w:lvlJc w:val="right"/>
      <w:pPr>
        <w:ind w:left="1885" w:hanging="180"/>
      </w:pPr>
    </w:lvl>
    <w:lvl w:ilvl="3" w:tplc="0414000F" w:tentative="1">
      <w:start w:val="1"/>
      <w:numFmt w:val="decimal"/>
      <w:lvlText w:val="%4."/>
      <w:lvlJc w:val="left"/>
      <w:pPr>
        <w:ind w:left="2605" w:hanging="360"/>
      </w:pPr>
    </w:lvl>
    <w:lvl w:ilvl="4" w:tplc="04140019" w:tentative="1">
      <w:start w:val="1"/>
      <w:numFmt w:val="lowerLetter"/>
      <w:lvlText w:val="%5."/>
      <w:lvlJc w:val="left"/>
      <w:pPr>
        <w:ind w:left="3325" w:hanging="360"/>
      </w:pPr>
    </w:lvl>
    <w:lvl w:ilvl="5" w:tplc="0414001B" w:tentative="1">
      <w:start w:val="1"/>
      <w:numFmt w:val="lowerRoman"/>
      <w:lvlText w:val="%6."/>
      <w:lvlJc w:val="right"/>
      <w:pPr>
        <w:ind w:left="4045" w:hanging="180"/>
      </w:pPr>
    </w:lvl>
    <w:lvl w:ilvl="6" w:tplc="0414000F" w:tentative="1">
      <w:start w:val="1"/>
      <w:numFmt w:val="decimal"/>
      <w:lvlText w:val="%7."/>
      <w:lvlJc w:val="left"/>
      <w:pPr>
        <w:ind w:left="4765" w:hanging="360"/>
      </w:pPr>
    </w:lvl>
    <w:lvl w:ilvl="7" w:tplc="04140019" w:tentative="1">
      <w:start w:val="1"/>
      <w:numFmt w:val="lowerLetter"/>
      <w:lvlText w:val="%8."/>
      <w:lvlJc w:val="left"/>
      <w:pPr>
        <w:ind w:left="5485" w:hanging="360"/>
      </w:pPr>
    </w:lvl>
    <w:lvl w:ilvl="8" w:tplc="0414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5" w15:restartNumberingAfterBreak="0">
    <w:nsid w:val="1F117526"/>
    <w:multiLevelType w:val="hybridMultilevel"/>
    <w:tmpl w:val="F788A23E"/>
    <w:lvl w:ilvl="0" w:tplc="0414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2A066CBB"/>
    <w:multiLevelType w:val="hybridMultilevel"/>
    <w:tmpl w:val="C65A1DAC"/>
    <w:lvl w:ilvl="0" w:tplc="36FE011C">
      <w:start w:val="1"/>
      <w:numFmt w:val="decimal"/>
      <w:lvlText w:val="%1"/>
      <w:lvlJc w:val="left"/>
      <w:pPr>
        <w:ind w:left="8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25" w:hanging="360"/>
      </w:pPr>
    </w:lvl>
    <w:lvl w:ilvl="2" w:tplc="0414001B" w:tentative="1">
      <w:start w:val="1"/>
      <w:numFmt w:val="lowerRoman"/>
      <w:lvlText w:val="%3."/>
      <w:lvlJc w:val="right"/>
      <w:pPr>
        <w:ind w:left="2245" w:hanging="180"/>
      </w:pPr>
    </w:lvl>
    <w:lvl w:ilvl="3" w:tplc="0414000F" w:tentative="1">
      <w:start w:val="1"/>
      <w:numFmt w:val="decimal"/>
      <w:lvlText w:val="%4."/>
      <w:lvlJc w:val="left"/>
      <w:pPr>
        <w:ind w:left="2965" w:hanging="360"/>
      </w:pPr>
    </w:lvl>
    <w:lvl w:ilvl="4" w:tplc="04140019" w:tentative="1">
      <w:start w:val="1"/>
      <w:numFmt w:val="lowerLetter"/>
      <w:lvlText w:val="%5."/>
      <w:lvlJc w:val="left"/>
      <w:pPr>
        <w:ind w:left="3685" w:hanging="360"/>
      </w:pPr>
    </w:lvl>
    <w:lvl w:ilvl="5" w:tplc="0414001B" w:tentative="1">
      <w:start w:val="1"/>
      <w:numFmt w:val="lowerRoman"/>
      <w:lvlText w:val="%6."/>
      <w:lvlJc w:val="right"/>
      <w:pPr>
        <w:ind w:left="4405" w:hanging="180"/>
      </w:pPr>
    </w:lvl>
    <w:lvl w:ilvl="6" w:tplc="0414000F" w:tentative="1">
      <w:start w:val="1"/>
      <w:numFmt w:val="decimal"/>
      <w:lvlText w:val="%7."/>
      <w:lvlJc w:val="left"/>
      <w:pPr>
        <w:ind w:left="5125" w:hanging="360"/>
      </w:pPr>
    </w:lvl>
    <w:lvl w:ilvl="7" w:tplc="04140019" w:tentative="1">
      <w:start w:val="1"/>
      <w:numFmt w:val="lowerLetter"/>
      <w:lvlText w:val="%8."/>
      <w:lvlJc w:val="left"/>
      <w:pPr>
        <w:ind w:left="5845" w:hanging="360"/>
      </w:pPr>
    </w:lvl>
    <w:lvl w:ilvl="8" w:tplc="0414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7" w15:restartNumberingAfterBreak="0">
    <w:nsid w:val="2B481FF3"/>
    <w:multiLevelType w:val="hybridMultilevel"/>
    <w:tmpl w:val="33B64A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D4D29"/>
    <w:multiLevelType w:val="hybridMultilevel"/>
    <w:tmpl w:val="30A0EF68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9" w15:restartNumberingAfterBreak="0">
    <w:nsid w:val="31BA75F4"/>
    <w:multiLevelType w:val="hybridMultilevel"/>
    <w:tmpl w:val="AFA62520"/>
    <w:lvl w:ilvl="0" w:tplc="BDD29C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97924"/>
    <w:multiLevelType w:val="hybridMultilevel"/>
    <w:tmpl w:val="3FD88C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2265CA"/>
    <w:multiLevelType w:val="hybridMultilevel"/>
    <w:tmpl w:val="120A7DFC"/>
    <w:lvl w:ilvl="0" w:tplc="DA3CEE92">
      <w:numFmt w:val="bullet"/>
      <w:lvlText w:val="-"/>
      <w:lvlJc w:val="left"/>
      <w:pPr>
        <w:ind w:left="445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2" w15:restartNumberingAfterBreak="0">
    <w:nsid w:val="37E9288F"/>
    <w:multiLevelType w:val="hybridMultilevel"/>
    <w:tmpl w:val="BBF2D082"/>
    <w:lvl w:ilvl="0" w:tplc="04140007">
      <w:start w:val="1"/>
      <w:numFmt w:val="bullet"/>
      <w:lvlText w:val=""/>
      <w:lvlPicBulletId w:val="0"/>
      <w:lvlJc w:val="left"/>
      <w:pPr>
        <w:ind w:left="85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3" w15:restartNumberingAfterBreak="0">
    <w:nsid w:val="38F012C1"/>
    <w:multiLevelType w:val="hybridMultilevel"/>
    <w:tmpl w:val="491E70AC"/>
    <w:lvl w:ilvl="0" w:tplc="D7989234">
      <w:start w:val="1"/>
      <w:numFmt w:val="decimal"/>
      <w:lvlText w:val="%1"/>
      <w:lvlJc w:val="left"/>
      <w:pPr>
        <w:ind w:left="1525" w:hanging="360"/>
      </w:pPr>
    </w:lvl>
    <w:lvl w:ilvl="1" w:tplc="04140019">
      <w:start w:val="1"/>
      <w:numFmt w:val="lowerLetter"/>
      <w:lvlText w:val="%2."/>
      <w:lvlJc w:val="left"/>
      <w:pPr>
        <w:ind w:left="2245" w:hanging="360"/>
      </w:pPr>
    </w:lvl>
    <w:lvl w:ilvl="2" w:tplc="0414001B">
      <w:start w:val="1"/>
      <w:numFmt w:val="lowerRoman"/>
      <w:lvlText w:val="%3."/>
      <w:lvlJc w:val="right"/>
      <w:pPr>
        <w:ind w:left="2965" w:hanging="180"/>
      </w:pPr>
    </w:lvl>
    <w:lvl w:ilvl="3" w:tplc="0414000F">
      <w:start w:val="1"/>
      <w:numFmt w:val="decimal"/>
      <w:lvlText w:val="%4."/>
      <w:lvlJc w:val="left"/>
      <w:pPr>
        <w:ind w:left="3685" w:hanging="360"/>
      </w:pPr>
    </w:lvl>
    <w:lvl w:ilvl="4" w:tplc="04140019">
      <w:start w:val="1"/>
      <w:numFmt w:val="lowerLetter"/>
      <w:lvlText w:val="%5."/>
      <w:lvlJc w:val="left"/>
      <w:pPr>
        <w:ind w:left="4405" w:hanging="360"/>
      </w:pPr>
    </w:lvl>
    <w:lvl w:ilvl="5" w:tplc="0414001B">
      <w:start w:val="1"/>
      <w:numFmt w:val="lowerRoman"/>
      <w:lvlText w:val="%6."/>
      <w:lvlJc w:val="right"/>
      <w:pPr>
        <w:ind w:left="5125" w:hanging="180"/>
      </w:pPr>
    </w:lvl>
    <w:lvl w:ilvl="6" w:tplc="0414000F">
      <w:start w:val="1"/>
      <w:numFmt w:val="decimal"/>
      <w:lvlText w:val="%7."/>
      <w:lvlJc w:val="left"/>
      <w:pPr>
        <w:ind w:left="5845" w:hanging="360"/>
      </w:pPr>
    </w:lvl>
    <w:lvl w:ilvl="7" w:tplc="04140019">
      <w:start w:val="1"/>
      <w:numFmt w:val="lowerLetter"/>
      <w:lvlText w:val="%8."/>
      <w:lvlJc w:val="left"/>
      <w:pPr>
        <w:ind w:left="6565" w:hanging="360"/>
      </w:pPr>
    </w:lvl>
    <w:lvl w:ilvl="8" w:tplc="0414001B">
      <w:start w:val="1"/>
      <w:numFmt w:val="lowerRoman"/>
      <w:lvlText w:val="%9."/>
      <w:lvlJc w:val="right"/>
      <w:pPr>
        <w:ind w:left="7285" w:hanging="180"/>
      </w:pPr>
    </w:lvl>
  </w:abstractNum>
  <w:abstractNum w:abstractNumId="24" w15:restartNumberingAfterBreak="0">
    <w:nsid w:val="39455B09"/>
    <w:multiLevelType w:val="hybridMultilevel"/>
    <w:tmpl w:val="D49A94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B22F0"/>
    <w:multiLevelType w:val="hybridMultilevel"/>
    <w:tmpl w:val="139EDBA6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0414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10E7815"/>
    <w:multiLevelType w:val="hybridMultilevel"/>
    <w:tmpl w:val="5F466DB4"/>
    <w:lvl w:ilvl="0" w:tplc="D5A6C4AA">
      <w:start w:val="1"/>
      <w:numFmt w:val="decimal"/>
      <w:lvlText w:val="%1"/>
      <w:lvlJc w:val="left"/>
      <w:pPr>
        <w:ind w:left="44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65" w:hanging="360"/>
      </w:pPr>
    </w:lvl>
    <w:lvl w:ilvl="2" w:tplc="0414001B" w:tentative="1">
      <w:start w:val="1"/>
      <w:numFmt w:val="lowerRoman"/>
      <w:lvlText w:val="%3."/>
      <w:lvlJc w:val="right"/>
      <w:pPr>
        <w:ind w:left="1885" w:hanging="180"/>
      </w:pPr>
    </w:lvl>
    <w:lvl w:ilvl="3" w:tplc="0414000F" w:tentative="1">
      <w:start w:val="1"/>
      <w:numFmt w:val="decimal"/>
      <w:lvlText w:val="%4."/>
      <w:lvlJc w:val="left"/>
      <w:pPr>
        <w:ind w:left="2605" w:hanging="360"/>
      </w:pPr>
    </w:lvl>
    <w:lvl w:ilvl="4" w:tplc="04140019" w:tentative="1">
      <w:start w:val="1"/>
      <w:numFmt w:val="lowerLetter"/>
      <w:lvlText w:val="%5."/>
      <w:lvlJc w:val="left"/>
      <w:pPr>
        <w:ind w:left="3325" w:hanging="360"/>
      </w:pPr>
    </w:lvl>
    <w:lvl w:ilvl="5" w:tplc="0414001B" w:tentative="1">
      <w:start w:val="1"/>
      <w:numFmt w:val="lowerRoman"/>
      <w:lvlText w:val="%6."/>
      <w:lvlJc w:val="right"/>
      <w:pPr>
        <w:ind w:left="4045" w:hanging="180"/>
      </w:pPr>
    </w:lvl>
    <w:lvl w:ilvl="6" w:tplc="0414000F" w:tentative="1">
      <w:start w:val="1"/>
      <w:numFmt w:val="decimal"/>
      <w:lvlText w:val="%7."/>
      <w:lvlJc w:val="left"/>
      <w:pPr>
        <w:ind w:left="4765" w:hanging="360"/>
      </w:pPr>
    </w:lvl>
    <w:lvl w:ilvl="7" w:tplc="04140019" w:tentative="1">
      <w:start w:val="1"/>
      <w:numFmt w:val="lowerLetter"/>
      <w:lvlText w:val="%8."/>
      <w:lvlJc w:val="left"/>
      <w:pPr>
        <w:ind w:left="5485" w:hanging="360"/>
      </w:pPr>
    </w:lvl>
    <w:lvl w:ilvl="8" w:tplc="0414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7" w15:restartNumberingAfterBreak="0">
    <w:nsid w:val="45AB6A47"/>
    <w:multiLevelType w:val="hybridMultilevel"/>
    <w:tmpl w:val="EEDCFD16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8" w15:restartNumberingAfterBreak="0">
    <w:nsid w:val="49091449"/>
    <w:multiLevelType w:val="hybridMultilevel"/>
    <w:tmpl w:val="1188D8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71231"/>
    <w:multiLevelType w:val="hybridMultilevel"/>
    <w:tmpl w:val="1EEA57F4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0" w15:restartNumberingAfterBreak="0">
    <w:nsid w:val="5531070C"/>
    <w:multiLevelType w:val="hybridMultilevel"/>
    <w:tmpl w:val="221625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8F5F99"/>
    <w:multiLevelType w:val="hybridMultilevel"/>
    <w:tmpl w:val="418C05FC"/>
    <w:lvl w:ilvl="0" w:tplc="DB561A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E69CF"/>
    <w:multiLevelType w:val="hybridMultilevel"/>
    <w:tmpl w:val="CCEC1EA8"/>
    <w:lvl w:ilvl="0" w:tplc="C3D667C8">
      <w:start w:val="1"/>
      <w:numFmt w:val="decimal"/>
      <w:lvlText w:val="%1"/>
      <w:lvlJc w:val="left"/>
      <w:pPr>
        <w:ind w:left="11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85" w:hanging="360"/>
      </w:pPr>
    </w:lvl>
    <w:lvl w:ilvl="2" w:tplc="0414001B" w:tentative="1">
      <w:start w:val="1"/>
      <w:numFmt w:val="lowerRoman"/>
      <w:lvlText w:val="%3."/>
      <w:lvlJc w:val="right"/>
      <w:pPr>
        <w:ind w:left="2605" w:hanging="180"/>
      </w:pPr>
    </w:lvl>
    <w:lvl w:ilvl="3" w:tplc="0414000F" w:tentative="1">
      <w:start w:val="1"/>
      <w:numFmt w:val="decimal"/>
      <w:lvlText w:val="%4."/>
      <w:lvlJc w:val="left"/>
      <w:pPr>
        <w:ind w:left="3325" w:hanging="360"/>
      </w:pPr>
    </w:lvl>
    <w:lvl w:ilvl="4" w:tplc="04140019" w:tentative="1">
      <w:start w:val="1"/>
      <w:numFmt w:val="lowerLetter"/>
      <w:lvlText w:val="%5."/>
      <w:lvlJc w:val="left"/>
      <w:pPr>
        <w:ind w:left="4045" w:hanging="360"/>
      </w:pPr>
    </w:lvl>
    <w:lvl w:ilvl="5" w:tplc="0414001B" w:tentative="1">
      <w:start w:val="1"/>
      <w:numFmt w:val="lowerRoman"/>
      <w:lvlText w:val="%6."/>
      <w:lvlJc w:val="right"/>
      <w:pPr>
        <w:ind w:left="4765" w:hanging="180"/>
      </w:pPr>
    </w:lvl>
    <w:lvl w:ilvl="6" w:tplc="0414000F" w:tentative="1">
      <w:start w:val="1"/>
      <w:numFmt w:val="decimal"/>
      <w:lvlText w:val="%7."/>
      <w:lvlJc w:val="left"/>
      <w:pPr>
        <w:ind w:left="5485" w:hanging="360"/>
      </w:pPr>
    </w:lvl>
    <w:lvl w:ilvl="7" w:tplc="04140019" w:tentative="1">
      <w:start w:val="1"/>
      <w:numFmt w:val="lowerLetter"/>
      <w:lvlText w:val="%8."/>
      <w:lvlJc w:val="left"/>
      <w:pPr>
        <w:ind w:left="6205" w:hanging="360"/>
      </w:pPr>
    </w:lvl>
    <w:lvl w:ilvl="8" w:tplc="0414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33" w15:restartNumberingAfterBreak="0">
    <w:nsid w:val="729A444E"/>
    <w:multiLevelType w:val="hybridMultilevel"/>
    <w:tmpl w:val="27FEA480"/>
    <w:lvl w:ilvl="0" w:tplc="06C2B0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1B6DD3"/>
    <w:multiLevelType w:val="hybridMultilevel"/>
    <w:tmpl w:val="11A8A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E323EC"/>
    <w:multiLevelType w:val="hybridMultilevel"/>
    <w:tmpl w:val="7AC65A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4"/>
  </w:num>
  <w:num w:numId="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3"/>
  </w:num>
  <w:num w:numId="10">
    <w:abstractNumId w:val="22"/>
  </w:num>
  <w:num w:numId="11">
    <w:abstractNumId w:val="8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5"/>
  </w:num>
  <w:num w:numId="17">
    <w:abstractNumId w:val="18"/>
  </w:num>
  <w:num w:numId="18">
    <w:abstractNumId w:val="19"/>
  </w:num>
  <w:num w:numId="19">
    <w:abstractNumId w:val="11"/>
  </w:num>
  <w:num w:numId="20">
    <w:abstractNumId w:val="16"/>
  </w:num>
  <w:num w:numId="21">
    <w:abstractNumId w:val="32"/>
  </w:num>
  <w:num w:numId="22">
    <w:abstractNumId w:val="3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3"/>
  </w:num>
  <w:num w:numId="27">
    <w:abstractNumId w:val="26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4"/>
  </w:num>
  <w:num w:numId="31">
    <w:abstractNumId w:val="27"/>
  </w:num>
  <w:num w:numId="32">
    <w:abstractNumId w:val="5"/>
  </w:num>
  <w:num w:numId="33">
    <w:abstractNumId w:val="15"/>
  </w:num>
  <w:num w:numId="34">
    <w:abstractNumId w:val="29"/>
  </w:num>
  <w:num w:numId="35">
    <w:abstractNumId w:val="28"/>
  </w:num>
  <w:num w:numId="36">
    <w:abstractNumId w:val="2"/>
  </w:num>
  <w:num w:numId="37">
    <w:abstractNumId w:val="31"/>
  </w:num>
  <w:num w:numId="38">
    <w:abstractNumId w:val="21"/>
  </w:num>
  <w:num w:numId="39">
    <w:abstractNumId w:val="6"/>
  </w:num>
  <w:num w:numId="40">
    <w:abstractNumId w:val="30"/>
  </w:num>
  <w:num w:numId="41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nb-NO" w:vendorID="64" w:dllVersion="4096" w:nlCheck="1" w:checkStyle="0"/>
  <w:activeWritingStyle w:appName="MSWord" w:lang="nb-NO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0C"/>
    <w:rsid w:val="00001DDB"/>
    <w:rsid w:val="00001FDD"/>
    <w:rsid w:val="00002454"/>
    <w:rsid w:val="00004FB6"/>
    <w:rsid w:val="00010F0B"/>
    <w:rsid w:val="00011FA6"/>
    <w:rsid w:val="00012871"/>
    <w:rsid w:val="00013658"/>
    <w:rsid w:val="00013D0E"/>
    <w:rsid w:val="00014C68"/>
    <w:rsid w:val="0001563D"/>
    <w:rsid w:val="00016123"/>
    <w:rsid w:val="00017F16"/>
    <w:rsid w:val="000203DE"/>
    <w:rsid w:val="000225F5"/>
    <w:rsid w:val="000241DC"/>
    <w:rsid w:val="000243A8"/>
    <w:rsid w:val="000250B4"/>
    <w:rsid w:val="00025F71"/>
    <w:rsid w:val="0002609A"/>
    <w:rsid w:val="00031569"/>
    <w:rsid w:val="0003247D"/>
    <w:rsid w:val="000327E9"/>
    <w:rsid w:val="00033D99"/>
    <w:rsid w:val="000366E7"/>
    <w:rsid w:val="00036B75"/>
    <w:rsid w:val="000378A1"/>
    <w:rsid w:val="000400D5"/>
    <w:rsid w:val="000409E3"/>
    <w:rsid w:val="000437E2"/>
    <w:rsid w:val="0004597D"/>
    <w:rsid w:val="00045BC4"/>
    <w:rsid w:val="0004649D"/>
    <w:rsid w:val="000466F1"/>
    <w:rsid w:val="00047001"/>
    <w:rsid w:val="00050535"/>
    <w:rsid w:val="00051012"/>
    <w:rsid w:val="00053235"/>
    <w:rsid w:val="000538F5"/>
    <w:rsid w:val="000539D2"/>
    <w:rsid w:val="00057DD4"/>
    <w:rsid w:val="00057EA1"/>
    <w:rsid w:val="0006080D"/>
    <w:rsid w:val="00060D2A"/>
    <w:rsid w:val="00062083"/>
    <w:rsid w:val="000623F1"/>
    <w:rsid w:val="00062A60"/>
    <w:rsid w:val="00062DC7"/>
    <w:rsid w:val="0006358C"/>
    <w:rsid w:val="000638F6"/>
    <w:rsid w:val="0006426C"/>
    <w:rsid w:val="0006441D"/>
    <w:rsid w:val="00065A6C"/>
    <w:rsid w:val="00066350"/>
    <w:rsid w:val="00066D44"/>
    <w:rsid w:val="00067B71"/>
    <w:rsid w:val="00070DF4"/>
    <w:rsid w:val="00071064"/>
    <w:rsid w:val="00072E86"/>
    <w:rsid w:val="000732B0"/>
    <w:rsid w:val="000732EE"/>
    <w:rsid w:val="0007416D"/>
    <w:rsid w:val="000741A3"/>
    <w:rsid w:val="00074B73"/>
    <w:rsid w:val="00075A9A"/>
    <w:rsid w:val="0007788D"/>
    <w:rsid w:val="00083157"/>
    <w:rsid w:val="000839B4"/>
    <w:rsid w:val="00084281"/>
    <w:rsid w:val="00084B8C"/>
    <w:rsid w:val="00085027"/>
    <w:rsid w:val="0008570B"/>
    <w:rsid w:val="000859A1"/>
    <w:rsid w:val="00085C5A"/>
    <w:rsid w:val="00085F25"/>
    <w:rsid w:val="0008611B"/>
    <w:rsid w:val="00086C72"/>
    <w:rsid w:val="000906ED"/>
    <w:rsid w:val="0009074D"/>
    <w:rsid w:val="00090945"/>
    <w:rsid w:val="00091062"/>
    <w:rsid w:val="00091A97"/>
    <w:rsid w:val="000921F2"/>
    <w:rsid w:val="00092255"/>
    <w:rsid w:val="00092AE8"/>
    <w:rsid w:val="00093256"/>
    <w:rsid w:val="00095DC2"/>
    <w:rsid w:val="00097CD3"/>
    <w:rsid w:val="000A22B1"/>
    <w:rsid w:val="000A4093"/>
    <w:rsid w:val="000A494A"/>
    <w:rsid w:val="000A4ED0"/>
    <w:rsid w:val="000A6834"/>
    <w:rsid w:val="000A6AEB"/>
    <w:rsid w:val="000A73E9"/>
    <w:rsid w:val="000B3A3E"/>
    <w:rsid w:val="000B42A8"/>
    <w:rsid w:val="000B4FDC"/>
    <w:rsid w:val="000B5731"/>
    <w:rsid w:val="000B5C60"/>
    <w:rsid w:val="000C0ED0"/>
    <w:rsid w:val="000C18B9"/>
    <w:rsid w:val="000C208D"/>
    <w:rsid w:val="000D130C"/>
    <w:rsid w:val="000D2743"/>
    <w:rsid w:val="000D36C5"/>
    <w:rsid w:val="000D40D1"/>
    <w:rsid w:val="000D614C"/>
    <w:rsid w:val="000E142F"/>
    <w:rsid w:val="000E1A3D"/>
    <w:rsid w:val="000E2742"/>
    <w:rsid w:val="000E295A"/>
    <w:rsid w:val="000E346E"/>
    <w:rsid w:val="000E36E0"/>
    <w:rsid w:val="000E5DB3"/>
    <w:rsid w:val="000E6C8A"/>
    <w:rsid w:val="000E73EE"/>
    <w:rsid w:val="000E7A51"/>
    <w:rsid w:val="000E7A54"/>
    <w:rsid w:val="000E7C5A"/>
    <w:rsid w:val="000F507F"/>
    <w:rsid w:val="000F6480"/>
    <w:rsid w:val="000F6650"/>
    <w:rsid w:val="000F6EF1"/>
    <w:rsid w:val="000F78AC"/>
    <w:rsid w:val="000F7BF6"/>
    <w:rsid w:val="000F7FD9"/>
    <w:rsid w:val="00100070"/>
    <w:rsid w:val="001020F4"/>
    <w:rsid w:val="001023C3"/>
    <w:rsid w:val="00104878"/>
    <w:rsid w:val="00104B68"/>
    <w:rsid w:val="00104CD6"/>
    <w:rsid w:val="001057E5"/>
    <w:rsid w:val="00107726"/>
    <w:rsid w:val="00110177"/>
    <w:rsid w:val="00110313"/>
    <w:rsid w:val="00111B3B"/>
    <w:rsid w:val="0011299C"/>
    <w:rsid w:val="00112C65"/>
    <w:rsid w:val="00114DB6"/>
    <w:rsid w:val="0012164C"/>
    <w:rsid w:val="001216AD"/>
    <w:rsid w:val="00121A94"/>
    <w:rsid w:val="00122105"/>
    <w:rsid w:val="00122A72"/>
    <w:rsid w:val="00122ECD"/>
    <w:rsid w:val="00123660"/>
    <w:rsid w:val="00124124"/>
    <w:rsid w:val="001243B0"/>
    <w:rsid w:val="001248F2"/>
    <w:rsid w:val="0012572B"/>
    <w:rsid w:val="00125881"/>
    <w:rsid w:val="001259D5"/>
    <w:rsid w:val="00125C0D"/>
    <w:rsid w:val="00126491"/>
    <w:rsid w:val="00126569"/>
    <w:rsid w:val="00127E25"/>
    <w:rsid w:val="001302FC"/>
    <w:rsid w:val="0013225F"/>
    <w:rsid w:val="00133175"/>
    <w:rsid w:val="001346F1"/>
    <w:rsid w:val="00134EF2"/>
    <w:rsid w:val="00134F2F"/>
    <w:rsid w:val="00135471"/>
    <w:rsid w:val="00136C1D"/>
    <w:rsid w:val="001416D1"/>
    <w:rsid w:val="00142225"/>
    <w:rsid w:val="001427B4"/>
    <w:rsid w:val="00142C70"/>
    <w:rsid w:val="0014356B"/>
    <w:rsid w:val="0014377D"/>
    <w:rsid w:val="00143B56"/>
    <w:rsid w:val="001449A6"/>
    <w:rsid w:val="00144BEC"/>
    <w:rsid w:val="001453E4"/>
    <w:rsid w:val="00146180"/>
    <w:rsid w:val="0014656A"/>
    <w:rsid w:val="00147DCF"/>
    <w:rsid w:val="001504AF"/>
    <w:rsid w:val="00150741"/>
    <w:rsid w:val="001528E5"/>
    <w:rsid w:val="00153661"/>
    <w:rsid w:val="0015486F"/>
    <w:rsid w:val="00154B11"/>
    <w:rsid w:val="0015555B"/>
    <w:rsid w:val="001563F4"/>
    <w:rsid w:val="001573C8"/>
    <w:rsid w:val="001573F5"/>
    <w:rsid w:val="00157B8E"/>
    <w:rsid w:val="00157F06"/>
    <w:rsid w:val="0016060F"/>
    <w:rsid w:val="00160F63"/>
    <w:rsid w:val="001611DD"/>
    <w:rsid w:val="001614F5"/>
    <w:rsid w:val="00163ADD"/>
    <w:rsid w:val="00163F18"/>
    <w:rsid w:val="001645D2"/>
    <w:rsid w:val="00164964"/>
    <w:rsid w:val="00165035"/>
    <w:rsid w:val="0016554E"/>
    <w:rsid w:val="00165DE3"/>
    <w:rsid w:val="00165E52"/>
    <w:rsid w:val="00165FD2"/>
    <w:rsid w:val="00165FDD"/>
    <w:rsid w:val="00167203"/>
    <w:rsid w:val="001712CC"/>
    <w:rsid w:val="001720F1"/>
    <w:rsid w:val="001736EA"/>
    <w:rsid w:val="00173F7C"/>
    <w:rsid w:val="00174615"/>
    <w:rsid w:val="00174A89"/>
    <w:rsid w:val="00174D3B"/>
    <w:rsid w:val="00174FA9"/>
    <w:rsid w:val="0017614F"/>
    <w:rsid w:val="0017669C"/>
    <w:rsid w:val="001772F0"/>
    <w:rsid w:val="00177446"/>
    <w:rsid w:val="001801F4"/>
    <w:rsid w:val="00181CA2"/>
    <w:rsid w:val="0018289B"/>
    <w:rsid w:val="00183C51"/>
    <w:rsid w:val="001841E0"/>
    <w:rsid w:val="00184C54"/>
    <w:rsid w:val="00184E7A"/>
    <w:rsid w:val="0018598D"/>
    <w:rsid w:val="00185A88"/>
    <w:rsid w:val="00187A13"/>
    <w:rsid w:val="00190FE7"/>
    <w:rsid w:val="0019122C"/>
    <w:rsid w:val="00192055"/>
    <w:rsid w:val="00192CE2"/>
    <w:rsid w:val="00193836"/>
    <w:rsid w:val="001938E0"/>
    <w:rsid w:val="00193B31"/>
    <w:rsid w:val="0019646F"/>
    <w:rsid w:val="0019744F"/>
    <w:rsid w:val="00197486"/>
    <w:rsid w:val="001A2017"/>
    <w:rsid w:val="001A25DE"/>
    <w:rsid w:val="001A29B4"/>
    <w:rsid w:val="001A2D8F"/>
    <w:rsid w:val="001A3866"/>
    <w:rsid w:val="001A4268"/>
    <w:rsid w:val="001A76C8"/>
    <w:rsid w:val="001A7BB9"/>
    <w:rsid w:val="001A7E36"/>
    <w:rsid w:val="001B1237"/>
    <w:rsid w:val="001B166F"/>
    <w:rsid w:val="001B304E"/>
    <w:rsid w:val="001B3FBC"/>
    <w:rsid w:val="001B54B5"/>
    <w:rsid w:val="001B5801"/>
    <w:rsid w:val="001B73C4"/>
    <w:rsid w:val="001B7997"/>
    <w:rsid w:val="001B7B6A"/>
    <w:rsid w:val="001B7DD0"/>
    <w:rsid w:val="001C136C"/>
    <w:rsid w:val="001C2640"/>
    <w:rsid w:val="001C3D89"/>
    <w:rsid w:val="001C4D8B"/>
    <w:rsid w:val="001C4F59"/>
    <w:rsid w:val="001C5EA3"/>
    <w:rsid w:val="001C6420"/>
    <w:rsid w:val="001C657E"/>
    <w:rsid w:val="001C6FFA"/>
    <w:rsid w:val="001C79D0"/>
    <w:rsid w:val="001D14C2"/>
    <w:rsid w:val="001D4CAC"/>
    <w:rsid w:val="001D6C65"/>
    <w:rsid w:val="001D6E77"/>
    <w:rsid w:val="001D7701"/>
    <w:rsid w:val="001E0781"/>
    <w:rsid w:val="001E0A8A"/>
    <w:rsid w:val="001E0C82"/>
    <w:rsid w:val="001E0D3C"/>
    <w:rsid w:val="001E1955"/>
    <w:rsid w:val="001E2AC2"/>
    <w:rsid w:val="001E344E"/>
    <w:rsid w:val="001E36E6"/>
    <w:rsid w:val="001E5873"/>
    <w:rsid w:val="001E7889"/>
    <w:rsid w:val="001F054E"/>
    <w:rsid w:val="001F10F4"/>
    <w:rsid w:val="001F1D83"/>
    <w:rsid w:val="001F1EAC"/>
    <w:rsid w:val="001F280B"/>
    <w:rsid w:val="001F2AAB"/>
    <w:rsid w:val="001F3B66"/>
    <w:rsid w:val="001F4685"/>
    <w:rsid w:val="001F51CF"/>
    <w:rsid w:val="001F5CF8"/>
    <w:rsid w:val="001F6C51"/>
    <w:rsid w:val="001F7BFF"/>
    <w:rsid w:val="002003FD"/>
    <w:rsid w:val="002013EC"/>
    <w:rsid w:val="00201902"/>
    <w:rsid w:val="0020203E"/>
    <w:rsid w:val="00202E2B"/>
    <w:rsid w:val="00204454"/>
    <w:rsid w:val="00204DFF"/>
    <w:rsid w:val="0020665C"/>
    <w:rsid w:val="00207644"/>
    <w:rsid w:val="00207E23"/>
    <w:rsid w:val="0021079F"/>
    <w:rsid w:val="00210C32"/>
    <w:rsid w:val="00211B07"/>
    <w:rsid w:val="00211E3C"/>
    <w:rsid w:val="00212CCB"/>
    <w:rsid w:val="0021333D"/>
    <w:rsid w:val="00213521"/>
    <w:rsid w:val="002135FA"/>
    <w:rsid w:val="00213602"/>
    <w:rsid w:val="00213E34"/>
    <w:rsid w:val="002150E6"/>
    <w:rsid w:val="002153D2"/>
    <w:rsid w:val="00217DB5"/>
    <w:rsid w:val="00220739"/>
    <w:rsid w:val="00221103"/>
    <w:rsid w:val="0022270F"/>
    <w:rsid w:val="0022335F"/>
    <w:rsid w:val="002247CB"/>
    <w:rsid w:val="00225C7F"/>
    <w:rsid w:val="0022601F"/>
    <w:rsid w:val="00226346"/>
    <w:rsid w:val="00226752"/>
    <w:rsid w:val="00226F44"/>
    <w:rsid w:val="00226F5A"/>
    <w:rsid w:val="00230098"/>
    <w:rsid w:val="00231FD8"/>
    <w:rsid w:val="00232B73"/>
    <w:rsid w:val="00233A5B"/>
    <w:rsid w:val="00234248"/>
    <w:rsid w:val="00234441"/>
    <w:rsid w:val="002344EF"/>
    <w:rsid w:val="0023473A"/>
    <w:rsid w:val="00234B2F"/>
    <w:rsid w:val="00234B71"/>
    <w:rsid w:val="00234FDB"/>
    <w:rsid w:val="00235AD0"/>
    <w:rsid w:val="0023705D"/>
    <w:rsid w:val="002371C0"/>
    <w:rsid w:val="0023756A"/>
    <w:rsid w:val="00240818"/>
    <w:rsid w:val="002411A3"/>
    <w:rsid w:val="00241B47"/>
    <w:rsid w:val="002448E9"/>
    <w:rsid w:val="002452F4"/>
    <w:rsid w:val="002459B1"/>
    <w:rsid w:val="00246F4F"/>
    <w:rsid w:val="0025064F"/>
    <w:rsid w:val="00250828"/>
    <w:rsid w:val="0025107A"/>
    <w:rsid w:val="002517AF"/>
    <w:rsid w:val="00252108"/>
    <w:rsid w:val="00253035"/>
    <w:rsid w:val="0025339D"/>
    <w:rsid w:val="00253664"/>
    <w:rsid w:val="0025383C"/>
    <w:rsid w:val="00253F35"/>
    <w:rsid w:val="002553D4"/>
    <w:rsid w:val="00256948"/>
    <w:rsid w:val="00256E6B"/>
    <w:rsid w:val="002570EB"/>
    <w:rsid w:val="002575CE"/>
    <w:rsid w:val="002579D7"/>
    <w:rsid w:val="00257A79"/>
    <w:rsid w:val="00257B09"/>
    <w:rsid w:val="00260AA6"/>
    <w:rsid w:val="00261427"/>
    <w:rsid w:val="00261969"/>
    <w:rsid w:val="00262C9F"/>
    <w:rsid w:val="00263F78"/>
    <w:rsid w:val="00265003"/>
    <w:rsid w:val="00265163"/>
    <w:rsid w:val="00265450"/>
    <w:rsid w:val="002705F6"/>
    <w:rsid w:val="0027177B"/>
    <w:rsid w:val="00271AA1"/>
    <w:rsid w:val="0027264B"/>
    <w:rsid w:val="00272905"/>
    <w:rsid w:val="002736CA"/>
    <w:rsid w:val="00273BA8"/>
    <w:rsid w:val="00275347"/>
    <w:rsid w:val="00276C98"/>
    <w:rsid w:val="0027749A"/>
    <w:rsid w:val="00281217"/>
    <w:rsid w:val="00281573"/>
    <w:rsid w:val="00281D6B"/>
    <w:rsid w:val="002839F2"/>
    <w:rsid w:val="002843E8"/>
    <w:rsid w:val="002850BA"/>
    <w:rsid w:val="00286695"/>
    <w:rsid w:val="00287C15"/>
    <w:rsid w:val="0029088A"/>
    <w:rsid w:val="00290AB9"/>
    <w:rsid w:val="00292B61"/>
    <w:rsid w:val="002934BC"/>
    <w:rsid w:val="00295A5E"/>
    <w:rsid w:val="00296AA5"/>
    <w:rsid w:val="0029735C"/>
    <w:rsid w:val="002979ED"/>
    <w:rsid w:val="002A05C7"/>
    <w:rsid w:val="002A0674"/>
    <w:rsid w:val="002A2541"/>
    <w:rsid w:val="002A2758"/>
    <w:rsid w:val="002A310D"/>
    <w:rsid w:val="002A3836"/>
    <w:rsid w:val="002A4CCC"/>
    <w:rsid w:val="002A5CD5"/>
    <w:rsid w:val="002A7A49"/>
    <w:rsid w:val="002B057C"/>
    <w:rsid w:val="002B08D5"/>
    <w:rsid w:val="002B160C"/>
    <w:rsid w:val="002B1777"/>
    <w:rsid w:val="002B2CB8"/>
    <w:rsid w:val="002B31A3"/>
    <w:rsid w:val="002B368F"/>
    <w:rsid w:val="002B3DBA"/>
    <w:rsid w:val="002B5664"/>
    <w:rsid w:val="002B627C"/>
    <w:rsid w:val="002B6BC3"/>
    <w:rsid w:val="002B6D18"/>
    <w:rsid w:val="002B6D76"/>
    <w:rsid w:val="002B6F33"/>
    <w:rsid w:val="002C02AC"/>
    <w:rsid w:val="002C0555"/>
    <w:rsid w:val="002C1085"/>
    <w:rsid w:val="002C19DE"/>
    <w:rsid w:val="002C26D9"/>
    <w:rsid w:val="002C2948"/>
    <w:rsid w:val="002C2D08"/>
    <w:rsid w:val="002C30B7"/>
    <w:rsid w:val="002C5E44"/>
    <w:rsid w:val="002D023B"/>
    <w:rsid w:val="002D0E57"/>
    <w:rsid w:val="002D0F0E"/>
    <w:rsid w:val="002D1620"/>
    <w:rsid w:val="002D2BE8"/>
    <w:rsid w:val="002D353D"/>
    <w:rsid w:val="002D5E09"/>
    <w:rsid w:val="002D6CE4"/>
    <w:rsid w:val="002D70E4"/>
    <w:rsid w:val="002D7231"/>
    <w:rsid w:val="002D7709"/>
    <w:rsid w:val="002D7F1F"/>
    <w:rsid w:val="002E065A"/>
    <w:rsid w:val="002E06AC"/>
    <w:rsid w:val="002E1A4F"/>
    <w:rsid w:val="002E1D67"/>
    <w:rsid w:val="002E1E15"/>
    <w:rsid w:val="002E22E4"/>
    <w:rsid w:val="002E2690"/>
    <w:rsid w:val="002E2C64"/>
    <w:rsid w:val="002E32C6"/>
    <w:rsid w:val="002E3DA7"/>
    <w:rsid w:val="002E4606"/>
    <w:rsid w:val="002E461D"/>
    <w:rsid w:val="002E5C57"/>
    <w:rsid w:val="002E71CB"/>
    <w:rsid w:val="002E7EDA"/>
    <w:rsid w:val="002F085C"/>
    <w:rsid w:val="002F0890"/>
    <w:rsid w:val="002F2AC0"/>
    <w:rsid w:val="002F2BA7"/>
    <w:rsid w:val="002F3A62"/>
    <w:rsid w:val="002F3F6D"/>
    <w:rsid w:val="002F41B1"/>
    <w:rsid w:val="002F6781"/>
    <w:rsid w:val="002F689F"/>
    <w:rsid w:val="002F6C5D"/>
    <w:rsid w:val="00300298"/>
    <w:rsid w:val="00300405"/>
    <w:rsid w:val="0030213A"/>
    <w:rsid w:val="00302BDC"/>
    <w:rsid w:val="00303388"/>
    <w:rsid w:val="00303E4A"/>
    <w:rsid w:val="00304CED"/>
    <w:rsid w:val="0030528C"/>
    <w:rsid w:val="003056FE"/>
    <w:rsid w:val="00305A6E"/>
    <w:rsid w:val="003065DC"/>
    <w:rsid w:val="0030665A"/>
    <w:rsid w:val="00306F78"/>
    <w:rsid w:val="00310616"/>
    <w:rsid w:val="00310AAE"/>
    <w:rsid w:val="00310E18"/>
    <w:rsid w:val="003137C1"/>
    <w:rsid w:val="00313900"/>
    <w:rsid w:val="00313C07"/>
    <w:rsid w:val="0031418D"/>
    <w:rsid w:val="003147DA"/>
    <w:rsid w:val="003155AA"/>
    <w:rsid w:val="00315D61"/>
    <w:rsid w:val="003169DF"/>
    <w:rsid w:val="00316C8F"/>
    <w:rsid w:val="00317B1A"/>
    <w:rsid w:val="00317F79"/>
    <w:rsid w:val="003205A9"/>
    <w:rsid w:val="00322A47"/>
    <w:rsid w:val="00323811"/>
    <w:rsid w:val="00323B0F"/>
    <w:rsid w:val="003246B7"/>
    <w:rsid w:val="0032488B"/>
    <w:rsid w:val="00325C0C"/>
    <w:rsid w:val="00325D2E"/>
    <w:rsid w:val="00326FC1"/>
    <w:rsid w:val="0033151D"/>
    <w:rsid w:val="003316EA"/>
    <w:rsid w:val="00331E72"/>
    <w:rsid w:val="00332DE6"/>
    <w:rsid w:val="00333F1C"/>
    <w:rsid w:val="00334F4D"/>
    <w:rsid w:val="003350C7"/>
    <w:rsid w:val="003357B8"/>
    <w:rsid w:val="00335DFD"/>
    <w:rsid w:val="00336454"/>
    <w:rsid w:val="00336F5A"/>
    <w:rsid w:val="00340047"/>
    <w:rsid w:val="00342714"/>
    <w:rsid w:val="003438EA"/>
    <w:rsid w:val="00343CA0"/>
    <w:rsid w:val="003446EB"/>
    <w:rsid w:val="00346634"/>
    <w:rsid w:val="00346F69"/>
    <w:rsid w:val="0034725A"/>
    <w:rsid w:val="00350092"/>
    <w:rsid w:val="00350B74"/>
    <w:rsid w:val="00350DD4"/>
    <w:rsid w:val="00350DDD"/>
    <w:rsid w:val="003535C3"/>
    <w:rsid w:val="003537B4"/>
    <w:rsid w:val="003546CC"/>
    <w:rsid w:val="00355000"/>
    <w:rsid w:val="00356A35"/>
    <w:rsid w:val="00356D1A"/>
    <w:rsid w:val="003579E7"/>
    <w:rsid w:val="00357A1E"/>
    <w:rsid w:val="00360E1C"/>
    <w:rsid w:val="00361400"/>
    <w:rsid w:val="003626AB"/>
    <w:rsid w:val="00362A2B"/>
    <w:rsid w:val="00363AE2"/>
    <w:rsid w:val="00365F50"/>
    <w:rsid w:val="00370362"/>
    <w:rsid w:val="003709F9"/>
    <w:rsid w:val="00371D8A"/>
    <w:rsid w:val="00371FCE"/>
    <w:rsid w:val="003725A5"/>
    <w:rsid w:val="003725C5"/>
    <w:rsid w:val="00372E1C"/>
    <w:rsid w:val="00373511"/>
    <w:rsid w:val="003760A3"/>
    <w:rsid w:val="00377107"/>
    <w:rsid w:val="00377359"/>
    <w:rsid w:val="0037768E"/>
    <w:rsid w:val="0037787B"/>
    <w:rsid w:val="0038129F"/>
    <w:rsid w:val="003847DA"/>
    <w:rsid w:val="00385AAE"/>
    <w:rsid w:val="00386DC5"/>
    <w:rsid w:val="003875BF"/>
    <w:rsid w:val="00387E36"/>
    <w:rsid w:val="003906ED"/>
    <w:rsid w:val="00391861"/>
    <w:rsid w:val="00391CDE"/>
    <w:rsid w:val="00392BA8"/>
    <w:rsid w:val="003931AB"/>
    <w:rsid w:val="00393601"/>
    <w:rsid w:val="00394507"/>
    <w:rsid w:val="0039529A"/>
    <w:rsid w:val="00395654"/>
    <w:rsid w:val="0039643C"/>
    <w:rsid w:val="00396D60"/>
    <w:rsid w:val="00397357"/>
    <w:rsid w:val="003A1CFA"/>
    <w:rsid w:val="003A21AD"/>
    <w:rsid w:val="003A223E"/>
    <w:rsid w:val="003A3F1E"/>
    <w:rsid w:val="003A562E"/>
    <w:rsid w:val="003A581B"/>
    <w:rsid w:val="003A65A0"/>
    <w:rsid w:val="003A7695"/>
    <w:rsid w:val="003B19AA"/>
    <w:rsid w:val="003B1BA3"/>
    <w:rsid w:val="003B1D66"/>
    <w:rsid w:val="003B211F"/>
    <w:rsid w:val="003B360A"/>
    <w:rsid w:val="003B3DF5"/>
    <w:rsid w:val="003B4137"/>
    <w:rsid w:val="003B4873"/>
    <w:rsid w:val="003B4F7F"/>
    <w:rsid w:val="003B5007"/>
    <w:rsid w:val="003B50F5"/>
    <w:rsid w:val="003B589D"/>
    <w:rsid w:val="003B5B69"/>
    <w:rsid w:val="003B657B"/>
    <w:rsid w:val="003B66F9"/>
    <w:rsid w:val="003B6A41"/>
    <w:rsid w:val="003B6CDC"/>
    <w:rsid w:val="003B7241"/>
    <w:rsid w:val="003B766C"/>
    <w:rsid w:val="003B76FF"/>
    <w:rsid w:val="003B77B8"/>
    <w:rsid w:val="003B7BE6"/>
    <w:rsid w:val="003C03A0"/>
    <w:rsid w:val="003C04C9"/>
    <w:rsid w:val="003C0A35"/>
    <w:rsid w:val="003C13F1"/>
    <w:rsid w:val="003C143F"/>
    <w:rsid w:val="003C14E4"/>
    <w:rsid w:val="003C2A75"/>
    <w:rsid w:val="003C3CD1"/>
    <w:rsid w:val="003C3DA3"/>
    <w:rsid w:val="003C5DEF"/>
    <w:rsid w:val="003C655D"/>
    <w:rsid w:val="003C68D6"/>
    <w:rsid w:val="003C7005"/>
    <w:rsid w:val="003C712D"/>
    <w:rsid w:val="003D02ED"/>
    <w:rsid w:val="003D128C"/>
    <w:rsid w:val="003D12EC"/>
    <w:rsid w:val="003D154E"/>
    <w:rsid w:val="003D47AA"/>
    <w:rsid w:val="003D4A70"/>
    <w:rsid w:val="003D6FBA"/>
    <w:rsid w:val="003D7EBC"/>
    <w:rsid w:val="003E02BC"/>
    <w:rsid w:val="003E0816"/>
    <w:rsid w:val="003E1143"/>
    <w:rsid w:val="003E23F2"/>
    <w:rsid w:val="003E2738"/>
    <w:rsid w:val="003E5A72"/>
    <w:rsid w:val="003E6096"/>
    <w:rsid w:val="003E6BB2"/>
    <w:rsid w:val="003E707F"/>
    <w:rsid w:val="003E7B91"/>
    <w:rsid w:val="003F17D0"/>
    <w:rsid w:val="003F1F20"/>
    <w:rsid w:val="003F2475"/>
    <w:rsid w:val="003F2AA6"/>
    <w:rsid w:val="003F31EA"/>
    <w:rsid w:val="003F4BAB"/>
    <w:rsid w:val="00401ED3"/>
    <w:rsid w:val="0040305A"/>
    <w:rsid w:val="004033CC"/>
    <w:rsid w:val="004037FF"/>
    <w:rsid w:val="00404843"/>
    <w:rsid w:val="00404A66"/>
    <w:rsid w:val="00404F6E"/>
    <w:rsid w:val="00404F70"/>
    <w:rsid w:val="0040683A"/>
    <w:rsid w:val="00406944"/>
    <w:rsid w:val="00406E99"/>
    <w:rsid w:val="0040732C"/>
    <w:rsid w:val="00407826"/>
    <w:rsid w:val="0041171C"/>
    <w:rsid w:val="0041208E"/>
    <w:rsid w:val="00415558"/>
    <w:rsid w:val="0041561A"/>
    <w:rsid w:val="00415AA1"/>
    <w:rsid w:val="004163C6"/>
    <w:rsid w:val="004166EB"/>
    <w:rsid w:val="004170E0"/>
    <w:rsid w:val="0041770C"/>
    <w:rsid w:val="00417B66"/>
    <w:rsid w:val="00420C51"/>
    <w:rsid w:val="0043153E"/>
    <w:rsid w:val="00431A87"/>
    <w:rsid w:val="00432624"/>
    <w:rsid w:val="0043332D"/>
    <w:rsid w:val="00433CB7"/>
    <w:rsid w:val="00433DCF"/>
    <w:rsid w:val="00434245"/>
    <w:rsid w:val="00435B6E"/>
    <w:rsid w:val="00437723"/>
    <w:rsid w:val="004378D1"/>
    <w:rsid w:val="00437D26"/>
    <w:rsid w:val="00437D7A"/>
    <w:rsid w:val="0044187D"/>
    <w:rsid w:val="0044218A"/>
    <w:rsid w:val="00443492"/>
    <w:rsid w:val="004461E8"/>
    <w:rsid w:val="00446976"/>
    <w:rsid w:val="00446B32"/>
    <w:rsid w:val="00446DEA"/>
    <w:rsid w:val="00450EAC"/>
    <w:rsid w:val="004519BD"/>
    <w:rsid w:val="004532F2"/>
    <w:rsid w:val="00453456"/>
    <w:rsid w:val="00454902"/>
    <w:rsid w:val="00455892"/>
    <w:rsid w:val="00462364"/>
    <w:rsid w:val="00462475"/>
    <w:rsid w:val="00463C8C"/>
    <w:rsid w:val="004646A7"/>
    <w:rsid w:val="00464FFF"/>
    <w:rsid w:val="00465182"/>
    <w:rsid w:val="004654FB"/>
    <w:rsid w:val="00473618"/>
    <w:rsid w:val="004737E3"/>
    <w:rsid w:val="00474DE5"/>
    <w:rsid w:val="004760B8"/>
    <w:rsid w:val="00476E3A"/>
    <w:rsid w:val="00477DC7"/>
    <w:rsid w:val="00477E4A"/>
    <w:rsid w:val="0048084A"/>
    <w:rsid w:val="00480AF9"/>
    <w:rsid w:val="00480C3B"/>
    <w:rsid w:val="00480F46"/>
    <w:rsid w:val="004823B0"/>
    <w:rsid w:val="0048246B"/>
    <w:rsid w:val="004828CC"/>
    <w:rsid w:val="00484897"/>
    <w:rsid w:val="0048541D"/>
    <w:rsid w:val="004854CE"/>
    <w:rsid w:val="004864C6"/>
    <w:rsid w:val="004870BF"/>
    <w:rsid w:val="00491743"/>
    <w:rsid w:val="00491B6A"/>
    <w:rsid w:val="004939C6"/>
    <w:rsid w:val="004940F5"/>
    <w:rsid w:val="004945E9"/>
    <w:rsid w:val="00495718"/>
    <w:rsid w:val="00496443"/>
    <w:rsid w:val="004A0326"/>
    <w:rsid w:val="004A0AA5"/>
    <w:rsid w:val="004A14D1"/>
    <w:rsid w:val="004A1707"/>
    <w:rsid w:val="004A1F0A"/>
    <w:rsid w:val="004A2685"/>
    <w:rsid w:val="004A3B6E"/>
    <w:rsid w:val="004A3C5B"/>
    <w:rsid w:val="004A422E"/>
    <w:rsid w:val="004A43BD"/>
    <w:rsid w:val="004A6EEA"/>
    <w:rsid w:val="004B0290"/>
    <w:rsid w:val="004B0B8C"/>
    <w:rsid w:val="004B1CCE"/>
    <w:rsid w:val="004B1FF4"/>
    <w:rsid w:val="004B22D8"/>
    <w:rsid w:val="004B23C1"/>
    <w:rsid w:val="004B276B"/>
    <w:rsid w:val="004B32B2"/>
    <w:rsid w:val="004B3653"/>
    <w:rsid w:val="004B3B23"/>
    <w:rsid w:val="004B4829"/>
    <w:rsid w:val="004B5F25"/>
    <w:rsid w:val="004B6791"/>
    <w:rsid w:val="004B6C86"/>
    <w:rsid w:val="004B7439"/>
    <w:rsid w:val="004B7BE0"/>
    <w:rsid w:val="004C04F1"/>
    <w:rsid w:val="004C0697"/>
    <w:rsid w:val="004C0C92"/>
    <w:rsid w:val="004C1055"/>
    <w:rsid w:val="004C19AA"/>
    <w:rsid w:val="004C1FC7"/>
    <w:rsid w:val="004C3779"/>
    <w:rsid w:val="004C3DC3"/>
    <w:rsid w:val="004C4737"/>
    <w:rsid w:val="004D01E9"/>
    <w:rsid w:val="004D0729"/>
    <w:rsid w:val="004D0AA8"/>
    <w:rsid w:val="004D1CA1"/>
    <w:rsid w:val="004D20D2"/>
    <w:rsid w:val="004D2173"/>
    <w:rsid w:val="004D24C9"/>
    <w:rsid w:val="004D2745"/>
    <w:rsid w:val="004D2B65"/>
    <w:rsid w:val="004D2FC3"/>
    <w:rsid w:val="004D38EF"/>
    <w:rsid w:val="004D3A52"/>
    <w:rsid w:val="004D5BA6"/>
    <w:rsid w:val="004D67A8"/>
    <w:rsid w:val="004E06CB"/>
    <w:rsid w:val="004E0740"/>
    <w:rsid w:val="004E1E51"/>
    <w:rsid w:val="004E24A6"/>
    <w:rsid w:val="004E2F74"/>
    <w:rsid w:val="004E4194"/>
    <w:rsid w:val="004E4AB8"/>
    <w:rsid w:val="004E5595"/>
    <w:rsid w:val="004E7262"/>
    <w:rsid w:val="004E7948"/>
    <w:rsid w:val="004E7CBC"/>
    <w:rsid w:val="004F0009"/>
    <w:rsid w:val="004F119E"/>
    <w:rsid w:val="004F21A6"/>
    <w:rsid w:val="004F2896"/>
    <w:rsid w:val="004F3129"/>
    <w:rsid w:val="004F3AA5"/>
    <w:rsid w:val="004F47E9"/>
    <w:rsid w:val="004F4F22"/>
    <w:rsid w:val="004F548E"/>
    <w:rsid w:val="004F5C87"/>
    <w:rsid w:val="004F672A"/>
    <w:rsid w:val="004F798F"/>
    <w:rsid w:val="004F7DAA"/>
    <w:rsid w:val="004F7FCB"/>
    <w:rsid w:val="005015F5"/>
    <w:rsid w:val="0050379C"/>
    <w:rsid w:val="00503CB4"/>
    <w:rsid w:val="00504E60"/>
    <w:rsid w:val="00504F90"/>
    <w:rsid w:val="00505757"/>
    <w:rsid w:val="00511114"/>
    <w:rsid w:val="00511699"/>
    <w:rsid w:val="00512B7C"/>
    <w:rsid w:val="005133DB"/>
    <w:rsid w:val="005135C3"/>
    <w:rsid w:val="005144A5"/>
    <w:rsid w:val="0051518C"/>
    <w:rsid w:val="00517E02"/>
    <w:rsid w:val="005229B9"/>
    <w:rsid w:val="0052307F"/>
    <w:rsid w:val="00525D8C"/>
    <w:rsid w:val="00525F30"/>
    <w:rsid w:val="00526FB4"/>
    <w:rsid w:val="005273E5"/>
    <w:rsid w:val="00530325"/>
    <w:rsid w:val="00530A84"/>
    <w:rsid w:val="00532AF9"/>
    <w:rsid w:val="005347CD"/>
    <w:rsid w:val="00534C99"/>
    <w:rsid w:val="005372E2"/>
    <w:rsid w:val="00537D23"/>
    <w:rsid w:val="005402FA"/>
    <w:rsid w:val="0054098F"/>
    <w:rsid w:val="00540C7C"/>
    <w:rsid w:val="005419D9"/>
    <w:rsid w:val="00541D74"/>
    <w:rsid w:val="00541EED"/>
    <w:rsid w:val="005439AF"/>
    <w:rsid w:val="0054493E"/>
    <w:rsid w:val="00544E57"/>
    <w:rsid w:val="00545152"/>
    <w:rsid w:val="0054554F"/>
    <w:rsid w:val="0054556C"/>
    <w:rsid w:val="0054731B"/>
    <w:rsid w:val="00551511"/>
    <w:rsid w:val="00551725"/>
    <w:rsid w:val="00552194"/>
    <w:rsid w:val="00553D96"/>
    <w:rsid w:val="005542F4"/>
    <w:rsid w:val="00554690"/>
    <w:rsid w:val="00555001"/>
    <w:rsid w:val="005554C8"/>
    <w:rsid w:val="00555532"/>
    <w:rsid w:val="005555FB"/>
    <w:rsid w:val="00555C2D"/>
    <w:rsid w:val="0055663E"/>
    <w:rsid w:val="0056029E"/>
    <w:rsid w:val="00561481"/>
    <w:rsid w:val="00562200"/>
    <w:rsid w:val="00563B04"/>
    <w:rsid w:val="00564487"/>
    <w:rsid w:val="005648F1"/>
    <w:rsid w:val="005663F6"/>
    <w:rsid w:val="00567053"/>
    <w:rsid w:val="005671A5"/>
    <w:rsid w:val="00567651"/>
    <w:rsid w:val="00567BF4"/>
    <w:rsid w:val="005718CB"/>
    <w:rsid w:val="00572CC2"/>
    <w:rsid w:val="005741AE"/>
    <w:rsid w:val="005746A2"/>
    <w:rsid w:val="0057537C"/>
    <w:rsid w:val="00576720"/>
    <w:rsid w:val="00576D08"/>
    <w:rsid w:val="0057721A"/>
    <w:rsid w:val="0057740A"/>
    <w:rsid w:val="00580E5C"/>
    <w:rsid w:val="0058339F"/>
    <w:rsid w:val="00585220"/>
    <w:rsid w:val="00585D67"/>
    <w:rsid w:val="0058789D"/>
    <w:rsid w:val="00587EEF"/>
    <w:rsid w:val="00590B7F"/>
    <w:rsid w:val="00591310"/>
    <w:rsid w:val="005925BE"/>
    <w:rsid w:val="00592EFB"/>
    <w:rsid w:val="0059340F"/>
    <w:rsid w:val="005937F0"/>
    <w:rsid w:val="005944B8"/>
    <w:rsid w:val="00594C61"/>
    <w:rsid w:val="00594CD6"/>
    <w:rsid w:val="00595ED2"/>
    <w:rsid w:val="005969A4"/>
    <w:rsid w:val="0059789B"/>
    <w:rsid w:val="005A0ECE"/>
    <w:rsid w:val="005A101C"/>
    <w:rsid w:val="005A10AE"/>
    <w:rsid w:val="005A261D"/>
    <w:rsid w:val="005A41FF"/>
    <w:rsid w:val="005A49A0"/>
    <w:rsid w:val="005A4F29"/>
    <w:rsid w:val="005A5DD1"/>
    <w:rsid w:val="005A72FB"/>
    <w:rsid w:val="005A7FE4"/>
    <w:rsid w:val="005B0623"/>
    <w:rsid w:val="005B1D2A"/>
    <w:rsid w:val="005B22CF"/>
    <w:rsid w:val="005B485F"/>
    <w:rsid w:val="005B4BAA"/>
    <w:rsid w:val="005B4E37"/>
    <w:rsid w:val="005B58E8"/>
    <w:rsid w:val="005B5BDB"/>
    <w:rsid w:val="005B61BC"/>
    <w:rsid w:val="005B6938"/>
    <w:rsid w:val="005B7123"/>
    <w:rsid w:val="005C0701"/>
    <w:rsid w:val="005C0F01"/>
    <w:rsid w:val="005C1575"/>
    <w:rsid w:val="005C2820"/>
    <w:rsid w:val="005C282C"/>
    <w:rsid w:val="005C2D51"/>
    <w:rsid w:val="005C483E"/>
    <w:rsid w:val="005C5EB8"/>
    <w:rsid w:val="005C637D"/>
    <w:rsid w:val="005C7285"/>
    <w:rsid w:val="005C7504"/>
    <w:rsid w:val="005C7780"/>
    <w:rsid w:val="005C7B84"/>
    <w:rsid w:val="005C7FC0"/>
    <w:rsid w:val="005D0427"/>
    <w:rsid w:val="005D0F8E"/>
    <w:rsid w:val="005D2B3B"/>
    <w:rsid w:val="005D3DA0"/>
    <w:rsid w:val="005D48FE"/>
    <w:rsid w:val="005D49F8"/>
    <w:rsid w:val="005D50F7"/>
    <w:rsid w:val="005D6545"/>
    <w:rsid w:val="005D6F4E"/>
    <w:rsid w:val="005D7695"/>
    <w:rsid w:val="005D7A3E"/>
    <w:rsid w:val="005D7A7D"/>
    <w:rsid w:val="005E00DA"/>
    <w:rsid w:val="005E0887"/>
    <w:rsid w:val="005E55B3"/>
    <w:rsid w:val="005E5E84"/>
    <w:rsid w:val="005E7102"/>
    <w:rsid w:val="005E7EFE"/>
    <w:rsid w:val="005F0BED"/>
    <w:rsid w:val="005F1B9C"/>
    <w:rsid w:val="005F22B0"/>
    <w:rsid w:val="005F4E76"/>
    <w:rsid w:val="005F7BF6"/>
    <w:rsid w:val="00600962"/>
    <w:rsid w:val="006017B8"/>
    <w:rsid w:val="00601C6A"/>
    <w:rsid w:val="00601C76"/>
    <w:rsid w:val="006024C8"/>
    <w:rsid w:val="00604115"/>
    <w:rsid w:val="0060436B"/>
    <w:rsid w:val="006047C4"/>
    <w:rsid w:val="006049BD"/>
    <w:rsid w:val="006064EC"/>
    <w:rsid w:val="00606977"/>
    <w:rsid w:val="006108C5"/>
    <w:rsid w:val="00610B11"/>
    <w:rsid w:val="00610E91"/>
    <w:rsid w:val="00613C52"/>
    <w:rsid w:val="006140AD"/>
    <w:rsid w:val="006148A8"/>
    <w:rsid w:val="00614BCA"/>
    <w:rsid w:val="0061501D"/>
    <w:rsid w:val="00616A48"/>
    <w:rsid w:val="00616BCE"/>
    <w:rsid w:val="00617555"/>
    <w:rsid w:val="006203C9"/>
    <w:rsid w:val="006207A0"/>
    <w:rsid w:val="00620C4C"/>
    <w:rsid w:val="0062212A"/>
    <w:rsid w:val="00622715"/>
    <w:rsid w:val="00623EF2"/>
    <w:rsid w:val="0062447D"/>
    <w:rsid w:val="00624C59"/>
    <w:rsid w:val="00625B2B"/>
    <w:rsid w:val="006261B6"/>
    <w:rsid w:val="0062750D"/>
    <w:rsid w:val="006275F2"/>
    <w:rsid w:val="00631C5C"/>
    <w:rsid w:val="0063204F"/>
    <w:rsid w:val="00632788"/>
    <w:rsid w:val="00632A76"/>
    <w:rsid w:val="006334A8"/>
    <w:rsid w:val="006342DA"/>
    <w:rsid w:val="006368A9"/>
    <w:rsid w:val="0063772F"/>
    <w:rsid w:val="00637C83"/>
    <w:rsid w:val="006424F8"/>
    <w:rsid w:val="00642C54"/>
    <w:rsid w:val="00644DED"/>
    <w:rsid w:val="006478C0"/>
    <w:rsid w:val="0064794A"/>
    <w:rsid w:val="00647C61"/>
    <w:rsid w:val="00652623"/>
    <w:rsid w:val="00652828"/>
    <w:rsid w:val="00652C2E"/>
    <w:rsid w:val="006534B3"/>
    <w:rsid w:val="00654447"/>
    <w:rsid w:val="006548D5"/>
    <w:rsid w:val="00654D0B"/>
    <w:rsid w:val="00656D27"/>
    <w:rsid w:val="00657970"/>
    <w:rsid w:val="006621F5"/>
    <w:rsid w:val="006625BC"/>
    <w:rsid w:val="006649F2"/>
    <w:rsid w:val="00665038"/>
    <w:rsid w:val="0066583E"/>
    <w:rsid w:val="006663B8"/>
    <w:rsid w:val="00666481"/>
    <w:rsid w:val="006669CA"/>
    <w:rsid w:val="00666EED"/>
    <w:rsid w:val="0066761F"/>
    <w:rsid w:val="00671D46"/>
    <w:rsid w:val="00673C98"/>
    <w:rsid w:val="006740B7"/>
    <w:rsid w:val="0067425C"/>
    <w:rsid w:val="00674501"/>
    <w:rsid w:val="006751D4"/>
    <w:rsid w:val="00675B44"/>
    <w:rsid w:val="00677CA7"/>
    <w:rsid w:val="00680244"/>
    <w:rsid w:val="00680CE6"/>
    <w:rsid w:val="00682AF5"/>
    <w:rsid w:val="00683657"/>
    <w:rsid w:val="0068496F"/>
    <w:rsid w:val="00686761"/>
    <w:rsid w:val="00686B9B"/>
    <w:rsid w:val="006901E5"/>
    <w:rsid w:val="006910D7"/>
    <w:rsid w:val="006916B2"/>
    <w:rsid w:val="00693320"/>
    <w:rsid w:val="00694E05"/>
    <w:rsid w:val="006960F6"/>
    <w:rsid w:val="0069697F"/>
    <w:rsid w:val="006A0A3D"/>
    <w:rsid w:val="006A0CF3"/>
    <w:rsid w:val="006A2ABF"/>
    <w:rsid w:val="006A3833"/>
    <w:rsid w:val="006A3D6D"/>
    <w:rsid w:val="006A4192"/>
    <w:rsid w:val="006A44F0"/>
    <w:rsid w:val="006A4528"/>
    <w:rsid w:val="006A4B23"/>
    <w:rsid w:val="006A7A7C"/>
    <w:rsid w:val="006B117E"/>
    <w:rsid w:val="006B2368"/>
    <w:rsid w:val="006B294A"/>
    <w:rsid w:val="006B3121"/>
    <w:rsid w:val="006B39BF"/>
    <w:rsid w:val="006B3E41"/>
    <w:rsid w:val="006B4049"/>
    <w:rsid w:val="006B4679"/>
    <w:rsid w:val="006B4940"/>
    <w:rsid w:val="006B495C"/>
    <w:rsid w:val="006B5220"/>
    <w:rsid w:val="006B5BD7"/>
    <w:rsid w:val="006B619D"/>
    <w:rsid w:val="006B6ECE"/>
    <w:rsid w:val="006B77AD"/>
    <w:rsid w:val="006B7BFF"/>
    <w:rsid w:val="006B7E25"/>
    <w:rsid w:val="006C233A"/>
    <w:rsid w:val="006C3340"/>
    <w:rsid w:val="006C3BDC"/>
    <w:rsid w:val="006D0485"/>
    <w:rsid w:val="006D135D"/>
    <w:rsid w:val="006D1A66"/>
    <w:rsid w:val="006D274E"/>
    <w:rsid w:val="006D5455"/>
    <w:rsid w:val="006D5EDF"/>
    <w:rsid w:val="006D7EE0"/>
    <w:rsid w:val="006E00D9"/>
    <w:rsid w:val="006E0270"/>
    <w:rsid w:val="006E1091"/>
    <w:rsid w:val="006E291A"/>
    <w:rsid w:val="006E2999"/>
    <w:rsid w:val="006E2C37"/>
    <w:rsid w:val="006E4E5D"/>
    <w:rsid w:val="006E5211"/>
    <w:rsid w:val="006E5621"/>
    <w:rsid w:val="006E635F"/>
    <w:rsid w:val="006E65FB"/>
    <w:rsid w:val="006E6F59"/>
    <w:rsid w:val="006E7005"/>
    <w:rsid w:val="006E7952"/>
    <w:rsid w:val="006E7B28"/>
    <w:rsid w:val="006F0C5D"/>
    <w:rsid w:val="006F137A"/>
    <w:rsid w:val="006F1C3D"/>
    <w:rsid w:val="006F1CB7"/>
    <w:rsid w:val="006F3CBA"/>
    <w:rsid w:val="006F4859"/>
    <w:rsid w:val="006F519A"/>
    <w:rsid w:val="006F54FE"/>
    <w:rsid w:val="006F6A76"/>
    <w:rsid w:val="007007E1"/>
    <w:rsid w:val="007007E4"/>
    <w:rsid w:val="00701704"/>
    <w:rsid w:val="00702E5B"/>
    <w:rsid w:val="00702FC8"/>
    <w:rsid w:val="007035E1"/>
    <w:rsid w:val="00703613"/>
    <w:rsid w:val="00705B6E"/>
    <w:rsid w:val="00707914"/>
    <w:rsid w:val="00707D49"/>
    <w:rsid w:val="0071088A"/>
    <w:rsid w:val="007112C5"/>
    <w:rsid w:val="00711506"/>
    <w:rsid w:val="00712527"/>
    <w:rsid w:val="007136A0"/>
    <w:rsid w:val="00713E4F"/>
    <w:rsid w:val="00714016"/>
    <w:rsid w:val="00714810"/>
    <w:rsid w:val="007153A8"/>
    <w:rsid w:val="007154A8"/>
    <w:rsid w:val="00716A50"/>
    <w:rsid w:val="0071715E"/>
    <w:rsid w:val="00717A08"/>
    <w:rsid w:val="007213DC"/>
    <w:rsid w:val="007219C7"/>
    <w:rsid w:val="0072369B"/>
    <w:rsid w:val="00723ACC"/>
    <w:rsid w:val="00723CE6"/>
    <w:rsid w:val="0072404B"/>
    <w:rsid w:val="0072704C"/>
    <w:rsid w:val="00730256"/>
    <w:rsid w:val="00730CF8"/>
    <w:rsid w:val="00734F37"/>
    <w:rsid w:val="0073542A"/>
    <w:rsid w:val="00736402"/>
    <w:rsid w:val="0073678E"/>
    <w:rsid w:val="00737204"/>
    <w:rsid w:val="00740A3F"/>
    <w:rsid w:val="00740FEB"/>
    <w:rsid w:val="0074180F"/>
    <w:rsid w:val="00741AAE"/>
    <w:rsid w:val="00744F8A"/>
    <w:rsid w:val="007452EA"/>
    <w:rsid w:val="0074585A"/>
    <w:rsid w:val="00745974"/>
    <w:rsid w:val="00747135"/>
    <w:rsid w:val="0074740A"/>
    <w:rsid w:val="00747E7F"/>
    <w:rsid w:val="00750698"/>
    <w:rsid w:val="007510A5"/>
    <w:rsid w:val="00752030"/>
    <w:rsid w:val="007541B4"/>
    <w:rsid w:val="007612A7"/>
    <w:rsid w:val="0076141E"/>
    <w:rsid w:val="0076192F"/>
    <w:rsid w:val="0076289F"/>
    <w:rsid w:val="0076370D"/>
    <w:rsid w:val="00763C3F"/>
    <w:rsid w:val="00765094"/>
    <w:rsid w:val="00765206"/>
    <w:rsid w:val="00767224"/>
    <w:rsid w:val="00770082"/>
    <w:rsid w:val="00770920"/>
    <w:rsid w:val="00771F7F"/>
    <w:rsid w:val="007723E9"/>
    <w:rsid w:val="007729DB"/>
    <w:rsid w:val="00774380"/>
    <w:rsid w:val="007749A6"/>
    <w:rsid w:val="0077577A"/>
    <w:rsid w:val="007767A4"/>
    <w:rsid w:val="00776AAB"/>
    <w:rsid w:val="00776E1A"/>
    <w:rsid w:val="00776E31"/>
    <w:rsid w:val="00777C7A"/>
    <w:rsid w:val="007805D3"/>
    <w:rsid w:val="00780838"/>
    <w:rsid w:val="00780B64"/>
    <w:rsid w:val="00781DDA"/>
    <w:rsid w:val="00783FA2"/>
    <w:rsid w:val="007843DC"/>
    <w:rsid w:val="00785328"/>
    <w:rsid w:val="0078567B"/>
    <w:rsid w:val="00785C33"/>
    <w:rsid w:val="00786264"/>
    <w:rsid w:val="0078692B"/>
    <w:rsid w:val="00786DAD"/>
    <w:rsid w:val="00787036"/>
    <w:rsid w:val="00787922"/>
    <w:rsid w:val="007879F5"/>
    <w:rsid w:val="00790FC1"/>
    <w:rsid w:val="00791041"/>
    <w:rsid w:val="007922B5"/>
    <w:rsid w:val="00792392"/>
    <w:rsid w:val="007955A3"/>
    <w:rsid w:val="007964B3"/>
    <w:rsid w:val="00796B5A"/>
    <w:rsid w:val="007A0066"/>
    <w:rsid w:val="007A05DB"/>
    <w:rsid w:val="007A075A"/>
    <w:rsid w:val="007A1BDE"/>
    <w:rsid w:val="007A22CD"/>
    <w:rsid w:val="007A22E2"/>
    <w:rsid w:val="007A25DC"/>
    <w:rsid w:val="007A3146"/>
    <w:rsid w:val="007A454A"/>
    <w:rsid w:val="007A4C04"/>
    <w:rsid w:val="007A4CF5"/>
    <w:rsid w:val="007A4F4C"/>
    <w:rsid w:val="007A508E"/>
    <w:rsid w:val="007A5A3F"/>
    <w:rsid w:val="007A63F2"/>
    <w:rsid w:val="007A6AAF"/>
    <w:rsid w:val="007A6E8F"/>
    <w:rsid w:val="007B1236"/>
    <w:rsid w:val="007B1443"/>
    <w:rsid w:val="007B26A3"/>
    <w:rsid w:val="007B2B16"/>
    <w:rsid w:val="007B2BDB"/>
    <w:rsid w:val="007B534D"/>
    <w:rsid w:val="007B66EB"/>
    <w:rsid w:val="007B712F"/>
    <w:rsid w:val="007B75C7"/>
    <w:rsid w:val="007B7B64"/>
    <w:rsid w:val="007C0045"/>
    <w:rsid w:val="007C0CE5"/>
    <w:rsid w:val="007C2139"/>
    <w:rsid w:val="007C283C"/>
    <w:rsid w:val="007C4C93"/>
    <w:rsid w:val="007C5557"/>
    <w:rsid w:val="007C56FA"/>
    <w:rsid w:val="007C61F7"/>
    <w:rsid w:val="007C6718"/>
    <w:rsid w:val="007D053D"/>
    <w:rsid w:val="007D1A51"/>
    <w:rsid w:val="007D28DC"/>
    <w:rsid w:val="007D388F"/>
    <w:rsid w:val="007D41A4"/>
    <w:rsid w:val="007D4B80"/>
    <w:rsid w:val="007D4CCA"/>
    <w:rsid w:val="007D560C"/>
    <w:rsid w:val="007D58E3"/>
    <w:rsid w:val="007D6C51"/>
    <w:rsid w:val="007D6FFE"/>
    <w:rsid w:val="007E05D8"/>
    <w:rsid w:val="007E14E0"/>
    <w:rsid w:val="007E1701"/>
    <w:rsid w:val="007E1A83"/>
    <w:rsid w:val="007E2524"/>
    <w:rsid w:val="007E2975"/>
    <w:rsid w:val="007E2D5D"/>
    <w:rsid w:val="007E406D"/>
    <w:rsid w:val="007E4635"/>
    <w:rsid w:val="007E4F46"/>
    <w:rsid w:val="007E55EE"/>
    <w:rsid w:val="007E5FAA"/>
    <w:rsid w:val="007F0048"/>
    <w:rsid w:val="007F0AA6"/>
    <w:rsid w:val="007F0EBC"/>
    <w:rsid w:val="007F1E64"/>
    <w:rsid w:val="007F25A8"/>
    <w:rsid w:val="007F316A"/>
    <w:rsid w:val="007F4235"/>
    <w:rsid w:val="007F631C"/>
    <w:rsid w:val="007F7130"/>
    <w:rsid w:val="007F7641"/>
    <w:rsid w:val="008002FF"/>
    <w:rsid w:val="0080096C"/>
    <w:rsid w:val="0080139E"/>
    <w:rsid w:val="0080296B"/>
    <w:rsid w:val="00802BE9"/>
    <w:rsid w:val="00802CE8"/>
    <w:rsid w:val="00804B82"/>
    <w:rsid w:val="00805110"/>
    <w:rsid w:val="00805636"/>
    <w:rsid w:val="00805A42"/>
    <w:rsid w:val="0080697D"/>
    <w:rsid w:val="00807540"/>
    <w:rsid w:val="00807FD0"/>
    <w:rsid w:val="008109AA"/>
    <w:rsid w:val="00814797"/>
    <w:rsid w:val="00814C7E"/>
    <w:rsid w:val="0081566C"/>
    <w:rsid w:val="00815C37"/>
    <w:rsid w:val="00817968"/>
    <w:rsid w:val="008208F7"/>
    <w:rsid w:val="008242DC"/>
    <w:rsid w:val="00825D98"/>
    <w:rsid w:val="0082629D"/>
    <w:rsid w:val="0082663E"/>
    <w:rsid w:val="008278E0"/>
    <w:rsid w:val="00830EFF"/>
    <w:rsid w:val="00831772"/>
    <w:rsid w:val="008324C6"/>
    <w:rsid w:val="00832C52"/>
    <w:rsid w:val="00834282"/>
    <w:rsid w:val="00834801"/>
    <w:rsid w:val="00837AC0"/>
    <w:rsid w:val="00842424"/>
    <w:rsid w:val="008432E8"/>
    <w:rsid w:val="00843DF9"/>
    <w:rsid w:val="008446D1"/>
    <w:rsid w:val="008458E0"/>
    <w:rsid w:val="00846610"/>
    <w:rsid w:val="00847460"/>
    <w:rsid w:val="00850752"/>
    <w:rsid w:val="00850835"/>
    <w:rsid w:val="008519AE"/>
    <w:rsid w:val="00851B8E"/>
    <w:rsid w:val="0085235C"/>
    <w:rsid w:val="008538C0"/>
    <w:rsid w:val="008543DE"/>
    <w:rsid w:val="00855F26"/>
    <w:rsid w:val="00856012"/>
    <w:rsid w:val="008566F8"/>
    <w:rsid w:val="00856BFF"/>
    <w:rsid w:val="00857FCF"/>
    <w:rsid w:val="008621C9"/>
    <w:rsid w:val="00862281"/>
    <w:rsid w:val="00862DB3"/>
    <w:rsid w:val="008640CA"/>
    <w:rsid w:val="00865520"/>
    <w:rsid w:val="00871338"/>
    <w:rsid w:val="00871762"/>
    <w:rsid w:val="00871C83"/>
    <w:rsid w:val="0087289A"/>
    <w:rsid w:val="00873FFA"/>
    <w:rsid w:val="0087430F"/>
    <w:rsid w:val="0087763C"/>
    <w:rsid w:val="008778F0"/>
    <w:rsid w:val="00877C5F"/>
    <w:rsid w:val="008804AF"/>
    <w:rsid w:val="00880AD1"/>
    <w:rsid w:val="00881E27"/>
    <w:rsid w:val="00882DD6"/>
    <w:rsid w:val="00882F8D"/>
    <w:rsid w:val="0088482B"/>
    <w:rsid w:val="00884ED2"/>
    <w:rsid w:val="00885029"/>
    <w:rsid w:val="00886780"/>
    <w:rsid w:val="00886E19"/>
    <w:rsid w:val="00887266"/>
    <w:rsid w:val="00887468"/>
    <w:rsid w:val="00891374"/>
    <w:rsid w:val="00893F09"/>
    <w:rsid w:val="008942FF"/>
    <w:rsid w:val="00894301"/>
    <w:rsid w:val="00894794"/>
    <w:rsid w:val="00894A7A"/>
    <w:rsid w:val="00895AEB"/>
    <w:rsid w:val="00895B36"/>
    <w:rsid w:val="00895E3C"/>
    <w:rsid w:val="008968FE"/>
    <w:rsid w:val="008A003E"/>
    <w:rsid w:val="008A04D1"/>
    <w:rsid w:val="008A16CD"/>
    <w:rsid w:val="008A277B"/>
    <w:rsid w:val="008A2869"/>
    <w:rsid w:val="008A2AA9"/>
    <w:rsid w:val="008A377B"/>
    <w:rsid w:val="008A5E75"/>
    <w:rsid w:val="008A6ADD"/>
    <w:rsid w:val="008A6EB8"/>
    <w:rsid w:val="008A71EC"/>
    <w:rsid w:val="008B0C74"/>
    <w:rsid w:val="008B2118"/>
    <w:rsid w:val="008B2311"/>
    <w:rsid w:val="008B2E57"/>
    <w:rsid w:val="008B32BF"/>
    <w:rsid w:val="008B351F"/>
    <w:rsid w:val="008B3583"/>
    <w:rsid w:val="008B55B5"/>
    <w:rsid w:val="008B69EE"/>
    <w:rsid w:val="008B7DE1"/>
    <w:rsid w:val="008B7E1A"/>
    <w:rsid w:val="008C03B1"/>
    <w:rsid w:val="008C1F68"/>
    <w:rsid w:val="008C2451"/>
    <w:rsid w:val="008C25B2"/>
    <w:rsid w:val="008C46F4"/>
    <w:rsid w:val="008C4E46"/>
    <w:rsid w:val="008C50DF"/>
    <w:rsid w:val="008C53C6"/>
    <w:rsid w:val="008C62D1"/>
    <w:rsid w:val="008C69A9"/>
    <w:rsid w:val="008C6B8F"/>
    <w:rsid w:val="008C781D"/>
    <w:rsid w:val="008D19C7"/>
    <w:rsid w:val="008D28B5"/>
    <w:rsid w:val="008D2CAC"/>
    <w:rsid w:val="008D372B"/>
    <w:rsid w:val="008D3F83"/>
    <w:rsid w:val="008D4F37"/>
    <w:rsid w:val="008D5B32"/>
    <w:rsid w:val="008E000C"/>
    <w:rsid w:val="008E03B6"/>
    <w:rsid w:val="008E230D"/>
    <w:rsid w:val="008E33E9"/>
    <w:rsid w:val="008E56E6"/>
    <w:rsid w:val="008E5B00"/>
    <w:rsid w:val="008E5C12"/>
    <w:rsid w:val="008E63DF"/>
    <w:rsid w:val="008F0D82"/>
    <w:rsid w:val="008F0D8B"/>
    <w:rsid w:val="008F0E71"/>
    <w:rsid w:val="008F4451"/>
    <w:rsid w:val="008F4C1B"/>
    <w:rsid w:val="008F5665"/>
    <w:rsid w:val="008F5885"/>
    <w:rsid w:val="008F5AD7"/>
    <w:rsid w:val="008F5C29"/>
    <w:rsid w:val="008F65D0"/>
    <w:rsid w:val="008F69F3"/>
    <w:rsid w:val="008F6FBC"/>
    <w:rsid w:val="00900077"/>
    <w:rsid w:val="0090041C"/>
    <w:rsid w:val="009007A3"/>
    <w:rsid w:val="00900F80"/>
    <w:rsid w:val="0090115B"/>
    <w:rsid w:val="009020FD"/>
    <w:rsid w:val="00902D56"/>
    <w:rsid w:val="00903438"/>
    <w:rsid w:val="0090355E"/>
    <w:rsid w:val="009040C7"/>
    <w:rsid w:val="00905288"/>
    <w:rsid w:val="0090555E"/>
    <w:rsid w:val="00905D12"/>
    <w:rsid w:val="00907F97"/>
    <w:rsid w:val="00912F9F"/>
    <w:rsid w:val="009137AF"/>
    <w:rsid w:val="00914F70"/>
    <w:rsid w:val="00917BA0"/>
    <w:rsid w:val="00917E8E"/>
    <w:rsid w:val="009218A1"/>
    <w:rsid w:val="009219FB"/>
    <w:rsid w:val="00921CB4"/>
    <w:rsid w:val="00921D92"/>
    <w:rsid w:val="0092291F"/>
    <w:rsid w:val="0092296E"/>
    <w:rsid w:val="00922CAA"/>
    <w:rsid w:val="00925A1C"/>
    <w:rsid w:val="00925BB2"/>
    <w:rsid w:val="00926D54"/>
    <w:rsid w:val="00927403"/>
    <w:rsid w:val="00927636"/>
    <w:rsid w:val="0093056C"/>
    <w:rsid w:val="00930CD5"/>
    <w:rsid w:val="00930DA3"/>
    <w:rsid w:val="0093133C"/>
    <w:rsid w:val="009323CF"/>
    <w:rsid w:val="00932C80"/>
    <w:rsid w:val="00934260"/>
    <w:rsid w:val="009363B6"/>
    <w:rsid w:val="00936E50"/>
    <w:rsid w:val="00937B77"/>
    <w:rsid w:val="0094060C"/>
    <w:rsid w:val="00940FB1"/>
    <w:rsid w:val="0094119B"/>
    <w:rsid w:val="009411EC"/>
    <w:rsid w:val="00942518"/>
    <w:rsid w:val="009439BD"/>
    <w:rsid w:val="009444FC"/>
    <w:rsid w:val="00944670"/>
    <w:rsid w:val="009449A7"/>
    <w:rsid w:val="00944E28"/>
    <w:rsid w:val="00946219"/>
    <w:rsid w:val="009464CE"/>
    <w:rsid w:val="0094692A"/>
    <w:rsid w:val="00950C95"/>
    <w:rsid w:val="00952409"/>
    <w:rsid w:val="00953399"/>
    <w:rsid w:val="0095370D"/>
    <w:rsid w:val="009540CF"/>
    <w:rsid w:val="00954FF6"/>
    <w:rsid w:val="0095601F"/>
    <w:rsid w:val="0095603C"/>
    <w:rsid w:val="0095631D"/>
    <w:rsid w:val="0095657F"/>
    <w:rsid w:val="00956D5F"/>
    <w:rsid w:val="009577C5"/>
    <w:rsid w:val="00957CD6"/>
    <w:rsid w:val="00960360"/>
    <w:rsid w:val="00960AB6"/>
    <w:rsid w:val="00961039"/>
    <w:rsid w:val="009612B5"/>
    <w:rsid w:val="00963B9F"/>
    <w:rsid w:val="00963E30"/>
    <w:rsid w:val="00965E86"/>
    <w:rsid w:val="00966A32"/>
    <w:rsid w:val="00966A4B"/>
    <w:rsid w:val="00967464"/>
    <w:rsid w:val="00967EAF"/>
    <w:rsid w:val="00967F20"/>
    <w:rsid w:val="00970DEE"/>
    <w:rsid w:val="009713A4"/>
    <w:rsid w:val="009717D1"/>
    <w:rsid w:val="009717F9"/>
    <w:rsid w:val="00972330"/>
    <w:rsid w:val="009732F8"/>
    <w:rsid w:val="00973F05"/>
    <w:rsid w:val="00974349"/>
    <w:rsid w:val="009758D9"/>
    <w:rsid w:val="009763E3"/>
    <w:rsid w:val="00980C12"/>
    <w:rsid w:val="00981660"/>
    <w:rsid w:val="0098175E"/>
    <w:rsid w:val="00981EBA"/>
    <w:rsid w:val="00983413"/>
    <w:rsid w:val="009835C7"/>
    <w:rsid w:val="00983E73"/>
    <w:rsid w:val="009844D4"/>
    <w:rsid w:val="009849C9"/>
    <w:rsid w:val="00984B51"/>
    <w:rsid w:val="00984CA6"/>
    <w:rsid w:val="009856D9"/>
    <w:rsid w:val="009860A1"/>
    <w:rsid w:val="0098617F"/>
    <w:rsid w:val="00986244"/>
    <w:rsid w:val="009870A4"/>
    <w:rsid w:val="009876D2"/>
    <w:rsid w:val="0099085D"/>
    <w:rsid w:val="00990C0F"/>
    <w:rsid w:val="0099118C"/>
    <w:rsid w:val="0099162E"/>
    <w:rsid w:val="0099218E"/>
    <w:rsid w:val="00992E00"/>
    <w:rsid w:val="00993645"/>
    <w:rsid w:val="0099381D"/>
    <w:rsid w:val="00993C4B"/>
    <w:rsid w:val="0099592D"/>
    <w:rsid w:val="00996172"/>
    <w:rsid w:val="00996C0A"/>
    <w:rsid w:val="00996FA9"/>
    <w:rsid w:val="0099786E"/>
    <w:rsid w:val="00997D96"/>
    <w:rsid w:val="009A0381"/>
    <w:rsid w:val="009A10DE"/>
    <w:rsid w:val="009A14B5"/>
    <w:rsid w:val="009A2748"/>
    <w:rsid w:val="009A2A8C"/>
    <w:rsid w:val="009A3812"/>
    <w:rsid w:val="009A39B6"/>
    <w:rsid w:val="009A3ABE"/>
    <w:rsid w:val="009A460E"/>
    <w:rsid w:val="009A6F6F"/>
    <w:rsid w:val="009B0957"/>
    <w:rsid w:val="009B1786"/>
    <w:rsid w:val="009B1A71"/>
    <w:rsid w:val="009B21D4"/>
    <w:rsid w:val="009B27C2"/>
    <w:rsid w:val="009B46CD"/>
    <w:rsid w:val="009B4E6C"/>
    <w:rsid w:val="009B5360"/>
    <w:rsid w:val="009C11E2"/>
    <w:rsid w:val="009C135D"/>
    <w:rsid w:val="009C2FA1"/>
    <w:rsid w:val="009C3284"/>
    <w:rsid w:val="009C32A6"/>
    <w:rsid w:val="009C421A"/>
    <w:rsid w:val="009C432E"/>
    <w:rsid w:val="009C51D3"/>
    <w:rsid w:val="009C5977"/>
    <w:rsid w:val="009C676A"/>
    <w:rsid w:val="009C6A59"/>
    <w:rsid w:val="009C70F8"/>
    <w:rsid w:val="009C72B1"/>
    <w:rsid w:val="009D05EC"/>
    <w:rsid w:val="009D1165"/>
    <w:rsid w:val="009D1208"/>
    <w:rsid w:val="009D1787"/>
    <w:rsid w:val="009D2010"/>
    <w:rsid w:val="009D20ED"/>
    <w:rsid w:val="009D3239"/>
    <w:rsid w:val="009D383D"/>
    <w:rsid w:val="009D44D4"/>
    <w:rsid w:val="009D495F"/>
    <w:rsid w:val="009D5599"/>
    <w:rsid w:val="009D6169"/>
    <w:rsid w:val="009D6BA9"/>
    <w:rsid w:val="009D74C9"/>
    <w:rsid w:val="009E0001"/>
    <w:rsid w:val="009E1396"/>
    <w:rsid w:val="009E1751"/>
    <w:rsid w:val="009E3ADF"/>
    <w:rsid w:val="009E3EC0"/>
    <w:rsid w:val="009E3F41"/>
    <w:rsid w:val="009E4826"/>
    <w:rsid w:val="009E4C18"/>
    <w:rsid w:val="009E51F9"/>
    <w:rsid w:val="009E62DF"/>
    <w:rsid w:val="009E6900"/>
    <w:rsid w:val="009E76B5"/>
    <w:rsid w:val="009E78F0"/>
    <w:rsid w:val="009F47BB"/>
    <w:rsid w:val="009F55AA"/>
    <w:rsid w:val="009F7A30"/>
    <w:rsid w:val="00A00778"/>
    <w:rsid w:val="00A02925"/>
    <w:rsid w:val="00A032EC"/>
    <w:rsid w:val="00A035ED"/>
    <w:rsid w:val="00A04034"/>
    <w:rsid w:val="00A043E6"/>
    <w:rsid w:val="00A04B62"/>
    <w:rsid w:val="00A05E28"/>
    <w:rsid w:val="00A06130"/>
    <w:rsid w:val="00A076B6"/>
    <w:rsid w:val="00A0783A"/>
    <w:rsid w:val="00A10B15"/>
    <w:rsid w:val="00A10EBD"/>
    <w:rsid w:val="00A11F60"/>
    <w:rsid w:val="00A14459"/>
    <w:rsid w:val="00A14CA7"/>
    <w:rsid w:val="00A159E5"/>
    <w:rsid w:val="00A16402"/>
    <w:rsid w:val="00A17BDE"/>
    <w:rsid w:val="00A20A91"/>
    <w:rsid w:val="00A2345B"/>
    <w:rsid w:val="00A2369F"/>
    <w:rsid w:val="00A237EB"/>
    <w:rsid w:val="00A24CA6"/>
    <w:rsid w:val="00A24D66"/>
    <w:rsid w:val="00A2517C"/>
    <w:rsid w:val="00A26271"/>
    <w:rsid w:val="00A26663"/>
    <w:rsid w:val="00A266BE"/>
    <w:rsid w:val="00A26EFF"/>
    <w:rsid w:val="00A31164"/>
    <w:rsid w:val="00A31310"/>
    <w:rsid w:val="00A32318"/>
    <w:rsid w:val="00A332D5"/>
    <w:rsid w:val="00A3359B"/>
    <w:rsid w:val="00A3413F"/>
    <w:rsid w:val="00A34525"/>
    <w:rsid w:val="00A345D8"/>
    <w:rsid w:val="00A350AD"/>
    <w:rsid w:val="00A36934"/>
    <w:rsid w:val="00A370A0"/>
    <w:rsid w:val="00A400AF"/>
    <w:rsid w:val="00A40505"/>
    <w:rsid w:val="00A41003"/>
    <w:rsid w:val="00A43F82"/>
    <w:rsid w:val="00A441FE"/>
    <w:rsid w:val="00A44D18"/>
    <w:rsid w:val="00A44D19"/>
    <w:rsid w:val="00A453EE"/>
    <w:rsid w:val="00A45E35"/>
    <w:rsid w:val="00A500E9"/>
    <w:rsid w:val="00A50DD9"/>
    <w:rsid w:val="00A524C6"/>
    <w:rsid w:val="00A534D5"/>
    <w:rsid w:val="00A5381B"/>
    <w:rsid w:val="00A53AD0"/>
    <w:rsid w:val="00A564C5"/>
    <w:rsid w:val="00A56A35"/>
    <w:rsid w:val="00A5747D"/>
    <w:rsid w:val="00A60D4C"/>
    <w:rsid w:val="00A6133E"/>
    <w:rsid w:val="00A62F4C"/>
    <w:rsid w:val="00A63A2E"/>
    <w:rsid w:val="00A654E2"/>
    <w:rsid w:val="00A671FC"/>
    <w:rsid w:val="00A67AE8"/>
    <w:rsid w:val="00A727E6"/>
    <w:rsid w:val="00A7286F"/>
    <w:rsid w:val="00A73557"/>
    <w:rsid w:val="00A738DF"/>
    <w:rsid w:val="00A745E4"/>
    <w:rsid w:val="00A76804"/>
    <w:rsid w:val="00A77809"/>
    <w:rsid w:val="00A77FD3"/>
    <w:rsid w:val="00A807A5"/>
    <w:rsid w:val="00A80A64"/>
    <w:rsid w:val="00A80DA8"/>
    <w:rsid w:val="00A837EF"/>
    <w:rsid w:val="00A8425D"/>
    <w:rsid w:val="00A84394"/>
    <w:rsid w:val="00A84F29"/>
    <w:rsid w:val="00A86516"/>
    <w:rsid w:val="00A868FB"/>
    <w:rsid w:val="00A86A56"/>
    <w:rsid w:val="00A86B56"/>
    <w:rsid w:val="00A8761C"/>
    <w:rsid w:val="00A8796D"/>
    <w:rsid w:val="00A87F05"/>
    <w:rsid w:val="00A87F99"/>
    <w:rsid w:val="00A90EA0"/>
    <w:rsid w:val="00A91608"/>
    <w:rsid w:val="00A917AB"/>
    <w:rsid w:val="00A92572"/>
    <w:rsid w:val="00A926E7"/>
    <w:rsid w:val="00A92811"/>
    <w:rsid w:val="00A930BA"/>
    <w:rsid w:val="00A9369F"/>
    <w:rsid w:val="00A954BD"/>
    <w:rsid w:val="00A96DFC"/>
    <w:rsid w:val="00A97958"/>
    <w:rsid w:val="00A97E86"/>
    <w:rsid w:val="00AA0227"/>
    <w:rsid w:val="00AA0BBF"/>
    <w:rsid w:val="00AA11B1"/>
    <w:rsid w:val="00AA1259"/>
    <w:rsid w:val="00AA5F03"/>
    <w:rsid w:val="00AA733B"/>
    <w:rsid w:val="00AA750D"/>
    <w:rsid w:val="00AA76E3"/>
    <w:rsid w:val="00AB04C9"/>
    <w:rsid w:val="00AB0861"/>
    <w:rsid w:val="00AB1A97"/>
    <w:rsid w:val="00AB1B98"/>
    <w:rsid w:val="00AB2696"/>
    <w:rsid w:val="00AB2DAB"/>
    <w:rsid w:val="00AB2F55"/>
    <w:rsid w:val="00AB3030"/>
    <w:rsid w:val="00AB5A95"/>
    <w:rsid w:val="00AB6BE4"/>
    <w:rsid w:val="00AB7243"/>
    <w:rsid w:val="00AB7A01"/>
    <w:rsid w:val="00AC012C"/>
    <w:rsid w:val="00AC1282"/>
    <w:rsid w:val="00AC2B0E"/>
    <w:rsid w:val="00AC3A68"/>
    <w:rsid w:val="00AC53C5"/>
    <w:rsid w:val="00AC5BE4"/>
    <w:rsid w:val="00AC6B6C"/>
    <w:rsid w:val="00AD0380"/>
    <w:rsid w:val="00AD08DF"/>
    <w:rsid w:val="00AD0A4C"/>
    <w:rsid w:val="00AD1743"/>
    <w:rsid w:val="00AD19F2"/>
    <w:rsid w:val="00AD19F9"/>
    <w:rsid w:val="00AD1B80"/>
    <w:rsid w:val="00AD1ED4"/>
    <w:rsid w:val="00AD234F"/>
    <w:rsid w:val="00AD24E7"/>
    <w:rsid w:val="00AD2AD3"/>
    <w:rsid w:val="00AD3004"/>
    <w:rsid w:val="00AD510F"/>
    <w:rsid w:val="00AD60AF"/>
    <w:rsid w:val="00AD66AE"/>
    <w:rsid w:val="00AD694B"/>
    <w:rsid w:val="00AD7281"/>
    <w:rsid w:val="00AD77D6"/>
    <w:rsid w:val="00AE15C1"/>
    <w:rsid w:val="00AE22BD"/>
    <w:rsid w:val="00AE32E5"/>
    <w:rsid w:val="00AE3967"/>
    <w:rsid w:val="00AE5FCE"/>
    <w:rsid w:val="00AE6023"/>
    <w:rsid w:val="00AE628B"/>
    <w:rsid w:val="00AE6BD0"/>
    <w:rsid w:val="00AF0518"/>
    <w:rsid w:val="00AF1882"/>
    <w:rsid w:val="00AF1A8E"/>
    <w:rsid w:val="00AF217B"/>
    <w:rsid w:val="00AF2A59"/>
    <w:rsid w:val="00AF2FB5"/>
    <w:rsid w:val="00AF4554"/>
    <w:rsid w:val="00AF5949"/>
    <w:rsid w:val="00AF7DB9"/>
    <w:rsid w:val="00AF7E00"/>
    <w:rsid w:val="00B00687"/>
    <w:rsid w:val="00B026F5"/>
    <w:rsid w:val="00B03A0B"/>
    <w:rsid w:val="00B04F90"/>
    <w:rsid w:val="00B05B64"/>
    <w:rsid w:val="00B05BB1"/>
    <w:rsid w:val="00B07435"/>
    <w:rsid w:val="00B07ADF"/>
    <w:rsid w:val="00B118E4"/>
    <w:rsid w:val="00B11D07"/>
    <w:rsid w:val="00B13B9E"/>
    <w:rsid w:val="00B141CB"/>
    <w:rsid w:val="00B1470A"/>
    <w:rsid w:val="00B14B8D"/>
    <w:rsid w:val="00B15E01"/>
    <w:rsid w:val="00B164B0"/>
    <w:rsid w:val="00B2030F"/>
    <w:rsid w:val="00B2093A"/>
    <w:rsid w:val="00B21E54"/>
    <w:rsid w:val="00B245E0"/>
    <w:rsid w:val="00B25206"/>
    <w:rsid w:val="00B30078"/>
    <w:rsid w:val="00B30F31"/>
    <w:rsid w:val="00B3114D"/>
    <w:rsid w:val="00B347AE"/>
    <w:rsid w:val="00B352CA"/>
    <w:rsid w:val="00B356D9"/>
    <w:rsid w:val="00B37F6B"/>
    <w:rsid w:val="00B40B76"/>
    <w:rsid w:val="00B426E8"/>
    <w:rsid w:val="00B42E6D"/>
    <w:rsid w:val="00B434D4"/>
    <w:rsid w:val="00B4391E"/>
    <w:rsid w:val="00B445FB"/>
    <w:rsid w:val="00B448F0"/>
    <w:rsid w:val="00B4527A"/>
    <w:rsid w:val="00B4619C"/>
    <w:rsid w:val="00B46CCA"/>
    <w:rsid w:val="00B5037B"/>
    <w:rsid w:val="00B51165"/>
    <w:rsid w:val="00B51C5A"/>
    <w:rsid w:val="00B51E62"/>
    <w:rsid w:val="00B5237E"/>
    <w:rsid w:val="00B52938"/>
    <w:rsid w:val="00B52E07"/>
    <w:rsid w:val="00B52E8B"/>
    <w:rsid w:val="00B537B7"/>
    <w:rsid w:val="00B54618"/>
    <w:rsid w:val="00B55751"/>
    <w:rsid w:val="00B55894"/>
    <w:rsid w:val="00B55D26"/>
    <w:rsid w:val="00B56E8F"/>
    <w:rsid w:val="00B57CD8"/>
    <w:rsid w:val="00B57D63"/>
    <w:rsid w:val="00B6069A"/>
    <w:rsid w:val="00B6201A"/>
    <w:rsid w:val="00B62400"/>
    <w:rsid w:val="00B636F7"/>
    <w:rsid w:val="00B64D04"/>
    <w:rsid w:val="00B676FE"/>
    <w:rsid w:val="00B67CC9"/>
    <w:rsid w:val="00B7010B"/>
    <w:rsid w:val="00B70526"/>
    <w:rsid w:val="00B71259"/>
    <w:rsid w:val="00B71616"/>
    <w:rsid w:val="00B72955"/>
    <w:rsid w:val="00B73784"/>
    <w:rsid w:val="00B73B07"/>
    <w:rsid w:val="00B7416C"/>
    <w:rsid w:val="00B75125"/>
    <w:rsid w:val="00B752B0"/>
    <w:rsid w:val="00B759FB"/>
    <w:rsid w:val="00B75F2B"/>
    <w:rsid w:val="00B767A8"/>
    <w:rsid w:val="00B76CB7"/>
    <w:rsid w:val="00B776F0"/>
    <w:rsid w:val="00B81484"/>
    <w:rsid w:val="00B84C3C"/>
    <w:rsid w:val="00B86013"/>
    <w:rsid w:val="00B86A01"/>
    <w:rsid w:val="00B8792E"/>
    <w:rsid w:val="00B90748"/>
    <w:rsid w:val="00B92298"/>
    <w:rsid w:val="00B96020"/>
    <w:rsid w:val="00B97259"/>
    <w:rsid w:val="00BA1203"/>
    <w:rsid w:val="00BA1A71"/>
    <w:rsid w:val="00BA20FE"/>
    <w:rsid w:val="00BA2672"/>
    <w:rsid w:val="00BA29BF"/>
    <w:rsid w:val="00BA2CBC"/>
    <w:rsid w:val="00BA2F0C"/>
    <w:rsid w:val="00BA2F1A"/>
    <w:rsid w:val="00BA637B"/>
    <w:rsid w:val="00BA7E1B"/>
    <w:rsid w:val="00BB0818"/>
    <w:rsid w:val="00BB17A1"/>
    <w:rsid w:val="00BB23A4"/>
    <w:rsid w:val="00BB39B4"/>
    <w:rsid w:val="00BB627C"/>
    <w:rsid w:val="00BC000F"/>
    <w:rsid w:val="00BC1F33"/>
    <w:rsid w:val="00BC323B"/>
    <w:rsid w:val="00BC45E7"/>
    <w:rsid w:val="00BC489B"/>
    <w:rsid w:val="00BC599D"/>
    <w:rsid w:val="00BC5DC5"/>
    <w:rsid w:val="00BC6A26"/>
    <w:rsid w:val="00BD0133"/>
    <w:rsid w:val="00BD193A"/>
    <w:rsid w:val="00BD1C96"/>
    <w:rsid w:val="00BD2059"/>
    <w:rsid w:val="00BD3BB8"/>
    <w:rsid w:val="00BD3FD8"/>
    <w:rsid w:val="00BD4198"/>
    <w:rsid w:val="00BD49FC"/>
    <w:rsid w:val="00BD568A"/>
    <w:rsid w:val="00BD68CD"/>
    <w:rsid w:val="00BD6A2D"/>
    <w:rsid w:val="00BE1E3A"/>
    <w:rsid w:val="00BE202E"/>
    <w:rsid w:val="00BE439B"/>
    <w:rsid w:val="00BE50C4"/>
    <w:rsid w:val="00BE5602"/>
    <w:rsid w:val="00BE6E8A"/>
    <w:rsid w:val="00BF0C8D"/>
    <w:rsid w:val="00BF1AD0"/>
    <w:rsid w:val="00BF2761"/>
    <w:rsid w:val="00BF338E"/>
    <w:rsid w:val="00BF36FF"/>
    <w:rsid w:val="00BF4BAE"/>
    <w:rsid w:val="00BF4BB8"/>
    <w:rsid w:val="00BF5278"/>
    <w:rsid w:val="00BF533D"/>
    <w:rsid w:val="00BF55BB"/>
    <w:rsid w:val="00BF626E"/>
    <w:rsid w:val="00BF6765"/>
    <w:rsid w:val="00BF791D"/>
    <w:rsid w:val="00C003DA"/>
    <w:rsid w:val="00C01A16"/>
    <w:rsid w:val="00C01AF5"/>
    <w:rsid w:val="00C03220"/>
    <w:rsid w:val="00C03F1C"/>
    <w:rsid w:val="00C05FCC"/>
    <w:rsid w:val="00C06E75"/>
    <w:rsid w:val="00C07D63"/>
    <w:rsid w:val="00C10AD0"/>
    <w:rsid w:val="00C1148D"/>
    <w:rsid w:val="00C11CEE"/>
    <w:rsid w:val="00C11FF7"/>
    <w:rsid w:val="00C126A8"/>
    <w:rsid w:val="00C12B0F"/>
    <w:rsid w:val="00C14A58"/>
    <w:rsid w:val="00C15EEE"/>
    <w:rsid w:val="00C170A9"/>
    <w:rsid w:val="00C1714D"/>
    <w:rsid w:val="00C17306"/>
    <w:rsid w:val="00C1735B"/>
    <w:rsid w:val="00C176C5"/>
    <w:rsid w:val="00C17785"/>
    <w:rsid w:val="00C17C9F"/>
    <w:rsid w:val="00C2053D"/>
    <w:rsid w:val="00C205B0"/>
    <w:rsid w:val="00C2093E"/>
    <w:rsid w:val="00C23AA7"/>
    <w:rsid w:val="00C23D36"/>
    <w:rsid w:val="00C24954"/>
    <w:rsid w:val="00C24D8E"/>
    <w:rsid w:val="00C2664F"/>
    <w:rsid w:val="00C26AFF"/>
    <w:rsid w:val="00C27FBF"/>
    <w:rsid w:val="00C30C5D"/>
    <w:rsid w:val="00C30DCE"/>
    <w:rsid w:val="00C30F50"/>
    <w:rsid w:val="00C31F43"/>
    <w:rsid w:val="00C329BF"/>
    <w:rsid w:val="00C32DF2"/>
    <w:rsid w:val="00C32F5F"/>
    <w:rsid w:val="00C339AE"/>
    <w:rsid w:val="00C34456"/>
    <w:rsid w:val="00C35F22"/>
    <w:rsid w:val="00C37146"/>
    <w:rsid w:val="00C37595"/>
    <w:rsid w:val="00C40370"/>
    <w:rsid w:val="00C407D5"/>
    <w:rsid w:val="00C4088F"/>
    <w:rsid w:val="00C45422"/>
    <w:rsid w:val="00C461E3"/>
    <w:rsid w:val="00C46D16"/>
    <w:rsid w:val="00C47B29"/>
    <w:rsid w:val="00C502F1"/>
    <w:rsid w:val="00C517F4"/>
    <w:rsid w:val="00C519AC"/>
    <w:rsid w:val="00C51F0E"/>
    <w:rsid w:val="00C520AB"/>
    <w:rsid w:val="00C52859"/>
    <w:rsid w:val="00C52CA7"/>
    <w:rsid w:val="00C55782"/>
    <w:rsid w:val="00C55BE2"/>
    <w:rsid w:val="00C55FA5"/>
    <w:rsid w:val="00C570AB"/>
    <w:rsid w:val="00C576E8"/>
    <w:rsid w:val="00C604C6"/>
    <w:rsid w:val="00C60A07"/>
    <w:rsid w:val="00C61110"/>
    <w:rsid w:val="00C6269C"/>
    <w:rsid w:val="00C64127"/>
    <w:rsid w:val="00C66467"/>
    <w:rsid w:val="00C70149"/>
    <w:rsid w:val="00C707B1"/>
    <w:rsid w:val="00C71580"/>
    <w:rsid w:val="00C7574D"/>
    <w:rsid w:val="00C760B8"/>
    <w:rsid w:val="00C76BA0"/>
    <w:rsid w:val="00C7717D"/>
    <w:rsid w:val="00C80214"/>
    <w:rsid w:val="00C81769"/>
    <w:rsid w:val="00C81A1E"/>
    <w:rsid w:val="00C82831"/>
    <w:rsid w:val="00C828F8"/>
    <w:rsid w:val="00C837C3"/>
    <w:rsid w:val="00C837E6"/>
    <w:rsid w:val="00C83F95"/>
    <w:rsid w:val="00C8462A"/>
    <w:rsid w:val="00C866FF"/>
    <w:rsid w:val="00C867AB"/>
    <w:rsid w:val="00C86BED"/>
    <w:rsid w:val="00C8723F"/>
    <w:rsid w:val="00C9021F"/>
    <w:rsid w:val="00C90724"/>
    <w:rsid w:val="00C91989"/>
    <w:rsid w:val="00C929D2"/>
    <w:rsid w:val="00C9314D"/>
    <w:rsid w:val="00C94FE7"/>
    <w:rsid w:val="00CA0BDE"/>
    <w:rsid w:val="00CA12AC"/>
    <w:rsid w:val="00CA13B9"/>
    <w:rsid w:val="00CA1802"/>
    <w:rsid w:val="00CA1B48"/>
    <w:rsid w:val="00CA2016"/>
    <w:rsid w:val="00CA209D"/>
    <w:rsid w:val="00CA25F2"/>
    <w:rsid w:val="00CA2E2D"/>
    <w:rsid w:val="00CA43CF"/>
    <w:rsid w:val="00CA473F"/>
    <w:rsid w:val="00CA4D37"/>
    <w:rsid w:val="00CA6456"/>
    <w:rsid w:val="00CA6477"/>
    <w:rsid w:val="00CA77F2"/>
    <w:rsid w:val="00CB0275"/>
    <w:rsid w:val="00CB25FC"/>
    <w:rsid w:val="00CB2E44"/>
    <w:rsid w:val="00CB3A28"/>
    <w:rsid w:val="00CB3AE6"/>
    <w:rsid w:val="00CB50C0"/>
    <w:rsid w:val="00CB5502"/>
    <w:rsid w:val="00CB5BA0"/>
    <w:rsid w:val="00CB62AD"/>
    <w:rsid w:val="00CC0C6C"/>
    <w:rsid w:val="00CC0D4A"/>
    <w:rsid w:val="00CC0D9D"/>
    <w:rsid w:val="00CC1305"/>
    <w:rsid w:val="00CC14EA"/>
    <w:rsid w:val="00CC2223"/>
    <w:rsid w:val="00CC3DCF"/>
    <w:rsid w:val="00CC5FB0"/>
    <w:rsid w:val="00CC6D15"/>
    <w:rsid w:val="00CD45F7"/>
    <w:rsid w:val="00CD4B8A"/>
    <w:rsid w:val="00CD6F72"/>
    <w:rsid w:val="00CD74A8"/>
    <w:rsid w:val="00CD74B8"/>
    <w:rsid w:val="00CD7608"/>
    <w:rsid w:val="00CE0E5B"/>
    <w:rsid w:val="00CE0E67"/>
    <w:rsid w:val="00CE219D"/>
    <w:rsid w:val="00CE2C04"/>
    <w:rsid w:val="00CE386D"/>
    <w:rsid w:val="00CE4E03"/>
    <w:rsid w:val="00CE5561"/>
    <w:rsid w:val="00CE6E69"/>
    <w:rsid w:val="00CE7088"/>
    <w:rsid w:val="00CE72C2"/>
    <w:rsid w:val="00CE744F"/>
    <w:rsid w:val="00CF0FFB"/>
    <w:rsid w:val="00CF3172"/>
    <w:rsid w:val="00CF46FD"/>
    <w:rsid w:val="00CF4F2D"/>
    <w:rsid w:val="00CF4F9D"/>
    <w:rsid w:val="00CF6435"/>
    <w:rsid w:val="00CF757F"/>
    <w:rsid w:val="00D00ED2"/>
    <w:rsid w:val="00D02221"/>
    <w:rsid w:val="00D03213"/>
    <w:rsid w:val="00D03C56"/>
    <w:rsid w:val="00D03D35"/>
    <w:rsid w:val="00D04C6F"/>
    <w:rsid w:val="00D05EFE"/>
    <w:rsid w:val="00D06C9C"/>
    <w:rsid w:val="00D06DEB"/>
    <w:rsid w:val="00D06F87"/>
    <w:rsid w:val="00D0729B"/>
    <w:rsid w:val="00D07603"/>
    <w:rsid w:val="00D10527"/>
    <w:rsid w:val="00D1059C"/>
    <w:rsid w:val="00D10975"/>
    <w:rsid w:val="00D10B39"/>
    <w:rsid w:val="00D11672"/>
    <w:rsid w:val="00D1175D"/>
    <w:rsid w:val="00D11DAA"/>
    <w:rsid w:val="00D143EB"/>
    <w:rsid w:val="00D14871"/>
    <w:rsid w:val="00D14FCA"/>
    <w:rsid w:val="00D15366"/>
    <w:rsid w:val="00D15D07"/>
    <w:rsid w:val="00D171B2"/>
    <w:rsid w:val="00D177B6"/>
    <w:rsid w:val="00D17D2E"/>
    <w:rsid w:val="00D2096B"/>
    <w:rsid w:val="00D217D7"/>
    <w:rsid w:val="00D239F4"/>
    <w:rsid w:val="00D23CBC"/>
    <w:rsid w:val="00D23DEC"/>
    <w:rsid w:val="00D24F71"/>
    <w:rsid w:val="00D2598A"/>
    <w:rsid w:val="00D26C7B"/>
    <w:rsid w:val="00D270DC"/>
    <w:rsid w:val="00D310FA"/>
    <w:rsid w:val="00D3141C"/>
    <w:rsid w:val="00D31BE7"/>
    <w:rsid w:val="00D31C64"/>
    <w:rsid w:val="00D335E0"/>
    <w:rsid w:val="00D33AE1"/>
    <w:rsid w:val="00D3434E"/>
    <w:rsid w:val="00D359B8"/>
    <w:rsid w:val="00D35B25"/>
    <w:rsid w:val="00D35DC7"/>
    <w:rsid w:val="00D3644E"/>
    <w:rsid w:val="00D3699C"/>
    <w:rsid w:val="00D36B08"/>
    <w:rsid w:val="00D36B8A"/>
    <w:rsid w:val="00D37EF3"/>
    <w:rsid w:val="00D40024"/>
    <w:rsid w:val="00D42509"/>
    <w:rsid w:val="00D42775"/>
    <w:rsid w:val="00D445AA"/>
    <w:rsid w:val="00D5256B"/>
    <w:rsid w:val="00D52825"/>
    <w:rsid w:val="00D52902"/>
    <w:rsid w:val="00D52B17"/>
    <w:rsid w:val="00D5456E"/>
    <w:rsid w:val="00D54D3C"/>
    <w:rsid w:val="00D57025"/>
    <w:rsid w:val="00D57329"/>
    <w:rsid w:val="00D5793F"/>
    <w:rsid w:val="00D601C0"/>
    <w:rsid w:val="00D606B4"/>
    <w:rsid w:val="00D612F6"/>
    <w:rsid w:val="00D6141E"/>
    <w:rsid w:val="00D62616"/>
    <w:rsid w:val="00D62F62"/>
    <w:rsid w:val="00D6369C"/>
    <w:rsid w:val="00D64F15"/>
    <w:rsid w:val="00D65331"/>
    <w:rsid w:val="00D66D57"/>
    <w:rsid w:val="00D6711F"/>
    <w:rsid w:val="00D67597"/>
    <w:rsid w:val="00D70374"/>
    <w:rsid w:val="00D70FF0"/>
    <w:rsid w:val="00D711D7"/>
    <w:rsid w:val="00D718A9"/>
    <w:rsid w:val="00D73805"/>
    <w:rsid w:val="00D74403"/>
    <w:rsid w:val="00D74E11"/>
    <w:rsid w:val="00D7527F"/>
    <w:rsid w:val="00D75DD1"/>
    <w:rsid w:val="00D76067"/>
    <w:rsid w:val="00D82314"/>
    <w:rsid w:val="00D8302F"/>
    <w:rsid w:val="00D8335C"/>
    <w:rsid w:val="00D8355A"/>
    <w:rsid w:val="00D86EC1"/>
    <w:rsid w:val="00D86F27"/>
    <w:rsid w:val="00D870C8"/>
    <w:rsid w:val="00D87915"/>
    <w:rsid w:val="00D90ACC"/>
    <w:rsid w:val="00D91632"/>
    <w:rsid w:val="00D96B91"/>
    <w:rsid w:val="00D97C32"/>
    <w:rsid w:val="00DA0F3C"/>
    <w:rsid w:val="00DA1DA5"/>
    <w:rsid w:val="00DA2B4E"/>
    <w:rsid w:val="00DA2B79"/>
    <w:rsid w:val="00DA4470"/>
    <w:rsid w:val="00DA464A"/>
    <w:rsid w:val="00DA5E23"/>
    <w:rsid w:val="00DA610C"/>
    <w:rsid w:val="00DA6F73"/>
    <w:rsid w:val="00DB073A"/>
    <w:rsid w:val="00DB2188"/>
    <w:rsid w:val="00DB2A78"/>
    <w:rsid w:val="00DB4D6E"/>
    <w:rsid w:val="00DB534A"/>
    <w:rsid w:val="00DB537F"/>
    <w:rsid w:val="00DB6141"/>
    <w:rsid w:val="00DB6DAF"/>
    <w:rsid w:val="00DB726C"/>
    <w:rsid w:val="00DC02AF"/>
    <w:rsid w:val="00DC0A0B"/>
    <w:rsid w:val="00DC0CFD"/>
    <w:rsid w:val="00DC14CF"/>
    <w:rsid w:val="00DC2D86"/>
    <w:rsid w:val="00DC2DD4"/>
    <w:rsid w:val="00DC2E88"/>
    <w:rsid w:val="00DC3C0E"/>
    <w:rsid w:val="00DC3E22"/>
    <w:rsid w:val="00DC53F9"/>
    <w:rsid w:val="00DC5995"/>
    <w:rsid w:val="00DC6F0B"/>
    <w:rsid w:val="00DC6F12"/>
    <w:rsid w:val="00DD1113"/>
    <w:rsid w:val="00DD1301"/>
    <w:rsid w:val="00DD1938"/>
    <w:rsid w:val="00DD2791"/>
    <w:rsid w:val="00DD2B0F"/>
    <w:rsid w:val="00DD2D81"/>
    <w:rsid w:val="00DD3899"/>
    <w:rsid w:val="00DD3FB6"/>
    <w:rsid w:val="00DD44C6"/>
    <w:rsid w:val="00DD47C8"/>
    <w:rsid w:val="00DD6F07"/>
    <w:rsid w:val="00DE0EB4"/>
    <w:rsid w:val="00DE18EB"/>
    <w:rsid w:val="00DE24C2"/>
    <w:rsid w:val="00DE3452"/>
    <w:rsid w:val="00DE5D96"/>
    <w:rsid w:val="00DE7312"/>
    <w:rsid w:val="00DE75DB"/>
    <w:rsid w:val="00DE787D"/>
    <w:rsid w:val="00DE7F58"/>
    <w:rsid w:val="00DF1841"/>
    <w:rsid w:val="00DF2CCD"/>
    <w:rsid w:val="00DF340E"/>
    <w:rsid w:val="00DF37DF"/>
    <w:rsid w:val="00DF58FC"/>
    <w:rsid w:val="00DF5D8D"/>
    <w:rsid w:val="00DF7416"/>
    <w:rsid w:val="00DF74B0"/>
    <w:rsid w:val="00DF7862"/>
    <w:rsid w:val="00E008A7"/>
    <w:rsid w:val="00E0105B"/>
    <w:rsid w:val="00E0345C"/>
    <w:rsid w:val="00E05727"/>
    <w:rsid w:val="00E06B72"/>
    <w:rsid w:val="00E06CD7"/>
    <w:rsid w:val="00E07ED8"/>
    <w:rsid w:val="00E1084E"/>
    <w:rsid w:val="00E1094C"/>
    <w:rsid w:val="00E10C0A"/>
    <w:rsid w:val="00E10CB8"/>
    <w:rsid w:val="00E1153E"/>
    <w:rsid w:val="00E11E7D"/>
    <w:rsid w:val="00E12127"/>
    <w:rsid w:val="00E1223B"/>
    <w:rsid w:val="00E13DFA"/>
    <w:rsid w:val="00E14D0D"/>
    <w:rsid w:val="00E151D8"/>
    <w:rsid w:val="00E17C8B"/>
    <w:rsid w:val="00E20D02"/>
    <w:rsid w:val="00E21D47"/>
    <w:rsid w:val="00E232D4"/>
    <w:rsid w:val="00E24276"/>
    <w:rsid w:val="00E24797"/>
    <w:rsid w:val="00E27B9C"/>
    <w:rsid w:val="00E27C2F"/>
    <w:rsid w:val="00E32931"/>
    <w:rsid w:val="00E33BC9"/>
    <w:rsid w:val="00E35ED6"/>
    <w:rsid w:val="00E371CB"/>
    <w:rsid w:val="00E41072"/>
    <w:rsid w:val="00E41137"/>
    <w:rsid w:val="00E41F80"/>
    <w:rsid w:val="00E4282F"/>
    <w:rsid w:val="00E4288A"/>
    <w:rsid w:val="00E44FF5"/>
    <w:rsid w:val="00E45A14"/>
    <w:rsid w:val="00E45CB2"/>
    <w:rsid w:val="00E460CC"/>
    <w:rsid w:val="00E46684"/>
    <w:rsid w:val="00E46FA3"/>
    <w:rsid w:val="00E47853"/>
    <w:rsid w:val="00E47C52"/>
    <w:rsid w:val="00E50CBA"/>
    <w:rsid w:val="00E5133F"/>
    <w:rsid w:val="00E51C7A"/>
    <w:rsid w:val="00E52FCF"/>
    <w:rsid w:val="00E53A81"/>
    <w:rsid w:val="00E53AF0"/>
    <w:rsid w:val="00E54056"/>
    <w:rsid w:val="00E55D86"/>
    <w:rsid w:val="00E5623F"/>
    <w:rsid w:val="00E57F95"/>
    <w:rsid w:val="00E6028A"/>
    <w:rsid w:val="00E60816"/>
    <w:rsid w:val="00E6276B"/>
    <w:rsid w:val="00E65A0E"/>
    <w:rsid w:val="00E70F2C"/>
    <w:rsid w:val="00E7253E"/>
    <w:rsid w:val="00E72FDC"/>
    <w:rsid w:val="00E74905"/>
    <w:rsid w:val="00E74B28"/>
    <w:rsid w:val="00E75FFA"/>
    <w:rsid w:val="00E77F8A"/>
    <w:rsid w:val="00E80680"/>
    <w:rsid w:val="00E816ED"/>
    <w:rsid w:val="00E8386A"/>
    <w:rsid w:val="00E83929"/>
    <w:rsid w:val="00E848EE"/>
    <w:rsid w:val="00E8578D"/>
    <w:rsid w:val="00E85B5E"/>
    <w:rsid w:val="00E85F54"/>
    <w:rsid w:val="00E86275"/>
    <w:rsid w:val="00E92A41"/>
    <w:rsid w:val="00E93F2C"/>
    <w:rsid w:val="00E9430D"/>
    <w:rsid w:val="00E94325"/>
    <w:rsid w:val="00E95B75"/>
    <w:rsid w:val="00E96141"/>
    <w:rsid w:val="00E9688F"/>
    <w:rsid w:val="00EA01BD"/>
    <w:rsid w:val="00EA1424"/>
    <w:rsid w:val="00EA17AC"/>
    <w:rsid w:val="00EA26B0"/>
    <w:rsid w:val="00EA7E5B"/>
    <w:rsid w:val="00EB0E69"/>
    <w:rsid w:val="00EB1134"/>
    <w:rsid w:val="00EB1734"/>
    <w:rsid w:val="00EB19E5"/>
    <w:rsid w:val="00EB1FAA"/>
    <w:rsid w:val="00EB2A70"/>
    <w:rsid w:val="00EB2C42"/>
    <w:rsid w:val="00EB2F36"/>
    <w:rsid w:val="00EB31BE"/>
    <w:rsid w:val="00EB36AA"/>
    <w:rsid w:val="00EB38D6"/>
    <w:rsid w:val="00EB5B82"/>
    <w:rsid w:val="00EB78A7"/>
    <w:rsid w:val="00EC2CCA"/>
    <w:rsid w:val="00EC2DA0"/>
    <w:rsid w:val="00EC3149"/>
    <w:rsid w:val="00EC3644"/>
    <w:rsid w:val="00EC3A43"/>
    <w:rsid w:val="00EC447C"/>
    <w:rsid w:val="00EC52BB"/>
    <w:rsid w:val="00EC6348"/>
    <w:rsid w:val="00EC7D12"/>
    <w:rsid w:val="00EC7EA0"/>
    <w:rsid w:val="00ED0713"/>
    <w:rsid w:val="00ED109B"/>
    <w:rsid w:val="00ED12A2"/>
    <w:rsid w:val="00ED1E39"/>
    <w:rsid w:val="00ED322C"/>
    <w:rsid w:val="00ED469C"/>
    <w:rsid w:val="00ED48CF"/>
    <w:rsid w:val="00ED7114"/>
    <w:rsid w:val="00EE18D1"/>
    <w:rsid w:val="00EE2FEC"/>
    <w:rsid w:val="00EE3FE4"/>
    <w:rsid w:val="00EE55BC"/>
    <w:rsid w:val="00EE56F4"/>
    <w:rsid w:val="00EE5FC8"/>
    <w:rsid w:val="00EE61DE"/>
    <w:rsid w:val="00EE6723"/>
    <w:rsid w:val="00EE756D"/>
    <w:rsid w:val="00EE78E3"/>
    <w:rsid w:val="00EF0028"/>
    <w:rsid w:val="00EF2AE7"/>
    <w:rsid w:val="00EF2FCF"/>
    <w:rsid w:val="00EF3629"/>
    <w:rsid w:val="00EF3A1E"/>
    <w:rsid w:val="00EF40E0"/>
    <w:rsid w:val="00EF4BC8"/>
    <w:rsid w:val="00EF5517"/>
    <w:rsid w:val="00EF5807"/>
    <w:rsid w:val="00EF5D6E"/>
    <w:rsid w:val="00EF61E9"/>
    <w:rsid w:val="00EF795F"/>
    <w:rsid w:val="00F01CC7"/>
    <w:rsid w:val="00F02320"/>
    <w:rsid w:val="00F02F6E"/>
    <w:rsid w:val="00F036C3"/>
    <w:rsid w:val="00F05472"/>
    <w:rsid w:val="00F1141F"/>
    <w:rsid w:val="00F11A86"/>
    <w:rsid w:val="00F12D86"/>
    <w:rsid w:val="00F135C4"/>
    <w:rsid w:val="00F13DD2"/>
    <w:rsid w:val="00F165C8"/>
    <w:rsid w:val="00F1676E"/>
    <w:rsid w:val="00F16D1A"/>
    <w:rsid w:val="00F17EDE"/>
    <w:rsid w:val="00F2053D"/>
    <w:rsid w:val="00F20832"/>
    <w:rsid w:val="00F21CFE"/>
    <w:rsid w:val="00F222E3"/>
    <w:rsid w:val="00F22D4C"/>
    <w:rsid w:val="00F22E59"/>
    <w:rsid w:val="00F24415"/>
    <w:rsid w:val="00F24C98"/>
    <w:rsid w:val="00F24F79"/>
    <w:rsid w:val="00F25A50"/>
    <w:rsid w:val="00F27837"/>
    <w:rsid w:val="00F30052"/>
    <w:rsid w:val="00F30342"/>
    <w:rsid w:val="00F328B3"/>
    <w:rsid w:val="00F3370B"/>
    <w:rsid w:val="00F36E6A"/>
    <w:rsid w:val="00F40358"/>
    <w:rsid w:val="00F40BA1"/>
    <w:rsid w:val="00F40DBE"/>
    <w:rsid w:val="00F410F9"/>
    <w:rsid w:val="00F4139C"/>
    <w:rsid w:val="00F4145E"/>
    <w:rsid w:val="00F4203A"/>
    <w:rsid w:val="00F429EE"/>
    <w:rsid w:val="00F43605"/>
    <w:rsid w:val="00F43DF8"/>
    <w:rsid w:val="00F44D73"/>
    <w:rsid w:val="00F468D9"/>
    <w:rsid w:val="00F47220"/>
    <w:rsid w:val="00F4789D"/>
    <w:rsid w:val="00F5084A"/>
    <w:rsid w:val="00F51A1B"/>
    <w:rsid w:val="00F52287"/>
    <w:rsid w:val="00F533F7"/>
    <w:rsid w:val="00F53496"/>
    <w:rsid w:val="00F54066"/>
    <w:rsid w:val="00F553BB"/>
    <w:rsid w:val="00F55C8E"/>
    <w:rsid w:val="00F57113"/>
    <w:rsid w:val="00F5740E"/>
    <w:rsid w:val="00F57C55"/>
    <w:rsid w:val="00F60ADB"/>
    <w:rsid w:val="00F612EA"/>
    <w:rsid w:val="00F62EAD"/>
    <w:rsid w:val="00F647E3"/>
    <w:rsid w:val="00F6681C"/>
    <w:rsid w:val="00F66978"/>
    <w:rsid w:val="00F67A3F"/>
    <w:rsid w:val="00F7014D"/>
    <w:rsid w:val="00F7056E"/>
    <w:rsid w:val="00F71B42"/>
    <w:rsid w:val="00F71EA7"/>
    <w:rsid w:val="00F731F6"/>
    <w:rsid w:val="00F732E3"/>
    <w:rsid w:val="00F7443C"/>
    <w:rsid w:val="00F748A1"/>
    <w:rsid w:val="00F75BED"/>
    <w:rsid w:val="00F8152A"/>
    <w:rsid w:val="00F8248F"/>
    <w:rsid w:val="00F82705"/>
    <w:rsid w:val="00F832EA"/>
    <w:rsid w:val="00F83387"/>
    <w:rsid w:val="00F83AFC"/>
    <w:rsid w:val="00F85181"/>
    <w:rsid w:val="00F85B4B"/>
    <w:rsid w:val="00F8683A"/>
    <w:rsid w:val="00F86EFE"/>
    <w:rsid w:val="00F874E8"/>
    <w:rsid w:val="00F87DE8"/>
    <w:rsid w:val="00F914E7"/>
    <w:rsid w:val="00F91F5A"/>
    <w:rsid w:val="00F923F3"/>
    <w:rsid w:val="00F92526"/>
    <w:rsid w:val="00F93ECC"/>
    <w:rsid w:val="00F942A4"/>
    <w:rsid w:val="00F95277"/>
    <w:rsid w:val="00F957EE"/>
    <w:rsid w:val="00F95E7A"/>
    <w:rsid w:val="00F96792"/>
    <w:rsid w:val="00FA0A20"/>
    <w:rsid w:val="00FA16E2"/>
    <w:rsid w:val="00FA1D56"/>
    <w:rsid w:val="00FA2D7F"/>
    <w:rsid w:val="00FA3CE5"/>
    <w:rsid w:val="00FA518C"/>
    <w:rsid w:val="00FA534F"/>
    <w:rsid w:val="00FA53C6"/>
    <w:rsid w:val="00FA7E2F"/>
    <w:rsid w:val="00FA7F8A"/>
    <w:rsid w:val="00FB0AF0"/>
    <w:rsid w:val="00FB0B52"/>
    <w:rsid w:val="00FB10D9"/>
    <w:rsid w:val="00FB1C4E"/>
    <w:rsid w:val="00FB421D"/>
    <w:rsid w:val="00FB45FD"/>
    <w:rsid w:val="00FB6464"/>
    <w:rsid w:val="00FB73E3"/>
    <w:rsid w:val="00FB7CDC"/>
    <w:rsid w:val="00FC1C05"/>
    <w:rsid w:val="00FC31AE"/>
    <w:rsid w:val="00FC3CFD"/>
    <w:rsid w:val="00FC612B"/>
    <w:rsid w:val="00FC670C"/>
    <w:rsid w:val="00FC6962"/>
    <w:rsid w:val="00FC699E"/>
    <w:rsid w:val="00FC6BDB"/>
    <w:rsid w:val="00FC704A"/>
    <w:rsid w:val="00FD040E"/>
    <w:rsid w:val="00FD099C"/>
    <w:rsid w:val="00FD0B74"/>
    <w:rsid w:val="00FD16CF"/>
    <w:rsid w:val="00FD31BC"/>
    <w:rsid w:val="00FD3AF0"/>
    <w:rsid w:val="00FD3CCE"/>
    <w:rsid w:val="00FD3D28"/>
    <w:rsid w:val="00FD44A1"/>
    <w:rsid w:val="00FD47E2"/>
    <w:rsid w:val="00FD5127"/>
    <w:rsid w:val="00FD5398"/>
    <w:rsid w:val="00FD6E50"/>
    <w:rsid w:val="00FD7AD8"/>
    <w:rsid w:val="00FD7CCE"/>
    <w:rsid w:val="00FE0531"/>
    <w:rsid w:val="00FE165F"/>
    <w:rsid w:val="00FE475F"/>
    <w:rsid w:val="00FE719B"/>
    <w:rsid w:val="00FE7864"/>
    <w:rsid w:val="00FE7940"/>
    <w:rsid w:val="00FF0527"/>
    <w:rsid w:val="00FF0A91"/>
    <w:rsid w:val="00FF0B5A"/>
    <w:rsid w:val="00FF0F0D"/>
    <w:rsid w:val="00FF10D7"/>
    <w:rsid w:val="00FF17E2"/>
    <w:rsid w:val="00FF1C4C"/>
    <w:rsid w:val="00FF1DD4"/>
    <w:rsid w:val="00FF3015"/>
    <w:rsid w:val="00FF31DD"/>
    <w:rsid w:val="00FF3AC3"/>
    <w:rsid w:val="00FF44F0"/>
    <w:rsid w:val="00FF5681"/>
    <w:rsid w:val="00FF58B4"/>
    <w:rsid w:val="00FF654B"/>
    <w:rsid w:val="00FF7CE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0543D4"/>
  <w15:docId w15:val="{F81F8339-BFF9-4A02-BDDC-F5F85D66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8C1F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8C1F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4">
    <w:name w:val="heading 4"/>
    <w:basedOn w:val="Normal"/>
    <w:next w:val="Normal"/>
    <w:link w:val="Overskrift4Tegn"/>
    <w:unhideWhenUsed/>
    <w:qFormat/>
    <w:rsid w:val="008C1F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link w:val="BunntekstTegn"/>
    <w:autoRedefine/>
    <w:uiPriority w:val="99"/>
    <w:rsid w:val="00B75F2B"/>
    <w:rPr>
      <w:rFonts w:cs="Arial"/>
      <w:b/>
      <w:sz w:val="22"/>
      <w:szCs w:val="22"/>
      <w:lang w:val="nb-NO"/>
    </w:rPr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 w:val="0"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</w:style>
  <w:style w:type="paragraph" w:customStyle="1" w:styleId="FooterGraa">
    <w:name w:val="FooterGraa"/>
    <w:basedOn w:val="Bunntekst"/>
    <w:autoRedefine/>
    <w:rsid w:val="00EF795F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 w:val="0"/>
      <w:color w:val="808080"/>
      <w:sz w:val="16"/>
      <w:szCs w:val="16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</w:rPr>
  </w:style>
  <w:style w:type="paragraph" w:customStyle="1" w:styleId="Header1">
    <w:name w:val="Header1"/>
    <w:basedOn w:val="Topptekst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/>
      <w:bCs/>
    </w:rPr>
  </w:style>
  <w:style w:type="paragraph" w:customStyle="1" w:styleId="FooterIkkeFet">
    <w:name w:val="FooterIkkeFet"/>
    <w:basedOn w:val="FooterFet"/>
    <w:autoRedefine/>
    <w:rPr>
      <w:b/>
      <w:bCs/>
    </w:rPr>
  </w:style>
  <w:style w:type="character" w:customStyle="1" w:styleId="Overskrift1Tegn">
    <w:name w:val="Overskrift 1 Tegn"/>
    <w:link w:val="Overskrift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TopptekstTegn">
    <w:name w:val="Topptekst Tegn"/>
    <w:link w:val="Topptekst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BunntekstTegn">
    <w:name w:val="Bunntekst Tegn"/>
    <w:link w:val="Bunntekst"/>
    <w:uiPriority w:val="99"/>
    <w:rsid w:val="00B75F2B"/>
    <w:rPr>
      <w:rFonts w:ascii="Arial" w:hAnsi="Arial" w:cs="Arial"/>
      <w:b/>
      <w:sz w:val="22"/>
      <w:szCs w:val="22"/>
      <w:lang w:eastAsia="en-US"/>
    </w:rPr>
  </w:style>
  <w:style w:type="table" w:styleId="Tabellrutenett">
    <w:name w:val="Table Grid"/>
    <w:basedOn w:val="Vanligtabell"/>
    <w:uiPriority w:val="39"/>
    <w:rsid w:val="00E6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E0531"/>
    <w:pPr>
      <w:ind w:left="720"/>
      <w:contextualSpacing/>
    </w:pPr>
  </w:style>
  <w:style w:type="paragraph" w:styleId="Bobletekst">
    <w:name w:val="Balloon Text"/>
    <w:basedOn w:val="Normal"/>
    <w:link w:val="BobletekstTegn"/>
    <w:semiHidden/>
    <w:unhideWhenUsed/>
    <w:rsid w:val="00DD47C8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DD47C8"/>
    <w:rPr>
      <w:sz w:val="18"/>
      <w:szCs w:val="18"/>
      <w:lang w:val="en-GB" w:eastAsia="en-US"/>
    </w:rPr>
  </w:style>
  <w:style w:type="character" w:styleId="Hyperkobling">
    <w:name w:val="Hyperlink"/>
    <w:basedOn w:val="Standardskriftforavsnitt"/>
    <w:uiPriority w:val="99"/>
    <w:unhideWhenUsed/>
    <w:rsid w:val="00BA637B"/>
    <w:rPr>
      <w:color w:val="0563C1"/>
      <w:u w:val="single"/>
    </w:rPr>
  </w:style>
  <w:style w:type="paragraph" w:customStyle="1" w:styleId="Default">
    <w:name w:val="Default"/>
    <w:rsid w:val="004C3D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B6D76"/>
    <w:pPr>
      <w:spacing w:after="0"/>
      <w:ind w:left="0" w:right="0"/>
    </w:pPr>
    <w:rPr>
      <w:rFonts w:ascii="Times New Roman" w:eastAsiaTheme="minorHAnsi" w:hAnsi="Times New Roman"/>
      <w:lang w:val="nb-NO" w:eastAsia="nb-NO"/>
    </w:rPr>
  </w:style>
  <w:style w:type="character" w:styleId="Sterk">
    <w:name w:val="Strong"/>
    <w:basedOn w:val="Standardskriftforavsnitt"/>
    <w:uiPriority w:val="22"/>
    <w:qFormat/>
    <w:rsid w:val="002B6D76"/>
    <w:rPr>
      <w:b/>
      <w:bCs/>
    </w:rPr>
  </w:style>
  <w:style w:type="character" w:styleId="Utheving">
    <w:name w:val="Emphasis"/>
    <w:basedOn w:val="Standardskriftforavsnitt"/>
    <w:uiPriority w:val="20"/>
    <w:qFormat/>
    <w:rsid w:val="002B6D76"/>
    <w:rPr>
      <w:i/>
      <w:iCs/>
    </w:rPr>
  </w:style>
  <w:style w:type="character" w:styleId="Merknadsreferanse">
    <w:name w:val="annotation reference"/>
    <w:basedOn w:val="Standardskriftforavsnitt"/>
    <w:semiHidden/>
    <w:unhideWhenUsed/>
    <w:rsid w:val="006E00D9"/>
    <w:rPr>
      <w:sz w:val="18"/>
      <w:szCs w:val="18"/>
    </w:rPr>
  </w:style>
  <w:style w:type="paragraph" w:styleId="Merknadstekst">
    <w:name w:val="annotation text"/>
    <w:basedOn w:val="Normal"/>
    <w:link w:val="MerknadstekstTegn"/>
    <w:unhideWhenUsed/>
    <w:rsid w:val="006E00D9"/>
  </w:style>
  <w:style w:type="character" w:customStyle="1" w:styleId="MerknadstekstTegn">
    <w:name w:val="Merknadstekst Tegn"/>
    <w:basedOn w:val="Standardskriftforavsnitt"/>
    <w:link w:val="Merknadstekst"/>
    <w:rsid w:val="006E00D9"/>
    <w:rPr>
      <w:rFonts w:ascii="Arial" w:hAnsi="Arial"/>
      <w:sz w:val="24"/>
      <w:szCs w:val="24"/>
      <w:lang w:val="en-GB"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6E00D9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6E00D9"/>
    <w:rPr>
      <w:rFonts w:ascii="Arial" w:hAnsi="Arial"/>
      <w:b/>
      <w:bCs/>
      <w:sz w:val="24"/>
      <w:szCs w:val="24"/>
      <w:lang w:val="en-GB" w:eastAsia="en-US"/>
    </w:rPr>
  </w:style>
  <w:style w:type="character" w:styleId="Fulgthyperkobling">
    <w:name w:val="FollowedHyperlink"/>
    <w:basedOn w:val="Standardskriftforavsnitt"/>
    <w:semiHidden/>
    <w:unhideWhenUsed/>
    <w:rsid w:val="00856012"/>
    <w:rPr>
      <w:color w:val="954F72" w:themeColor="followedHyperlink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8F6FBC"/>
    <w:pPr>
      <w:spacing w:after="0"/>
      <w:ind w:left="0" w:right="0"/>
    </w:pPr>
    <w:rPr>
      <w:rFonts w:ascii="Calibri" w:eastAsiaTheme="minorHAnsi" w:hAnsi="Calibri" w:cstheme="minorBidi"/>
      <w:sz w:val="22"/>
      <w:szCs w:val="21"/>
      <w:lang w:val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8F6FB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verskrift2Tegn">
    <w:name w:val="Overskrift 2 Tegn"/>
    <w:basedOn w:val="Standardskriftforavsnitt"/>
    <w:link w:val="Overskrift2"/>
    <w:rsid w:val="008C1F6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Overskrift3Tegn">
    <w:name w:val="Overskrift 3 Tegn"/>
    <w:basedOn w:val="Standardskriftforavsnitt"/>
    <w:link w:val="Overskrift3"/>
    <w:rsid w:val="008C1F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customStyle="1" w:styleId="Overskrift4Tegn">
    <w:name w:val="Overskrift 4 Tegn"/>
    <w:basedOn w:val="Standardskriftforavsnitt"/>
    <w:link w:val="Overskrift4"/>
    <w:rsid w:val="008C1F6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en-US"/>
    </w:rPr>
  </w:style>
  <w:style w:type="paragraph" w:styleId="Liste">
    <w:name w:val="List"/>
    <w:basedOn w:val="Normal"/>
    <w:unhideWhenUsed/>
    <w:rsid w:val="008C1F68"/>
    <w:pPr>
      <w:ind w:left="283" w:hanging="283"/>
      <w:contextualSpacing/>
    </w:pPr>
  </w:style>
  <w:style w:type="paragraph" w:styleId="Liste2">
    <w:name w:val="List 2"/>
    <w:basedOn w:val="Normal"/>
    <w:unhideWhenUsed/>
    <w:rsid w:val="008C1F68"/>
    <w:pPr>
      <w:ind w:left="566" w:hanging="283"/>
      <w:contextualSpacing/>
    </w:pPr>
  </w:style>
  <w:style w:type="paragraph" w:styleId="Punktliste">
    <w:name w:val="List Bullet"/>
    <w:basedOn w:val="Normal"/>
    <w:unhideWhenUsed/>
    <w:rsid w:val="008C1F68"/>
    <w:pPr>
      <w:numPr>
        <w:numId w:val="8"/>
      </w:numPr>
      <w:contextualSpacing/>
    </w:pPr>
  </w:style>
  <w:style w:type="paragraph" w:styleId="Brdtekst">
    <w:name w:val="Body Text"/>
    <w:basedOn w:val="Normal"/>
    <w:link w:val="BrdtekstTegn"/>
    <w:unhideWhenUsed/>
    <w:rsid w:val="008C1F68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8C1F68"/>
    <w:rPr>
      <w:rFonts w:ascii="Arial" w:hAnsi="Arial"/>
      <w:sz w:val="24"/>
      <w:szCs w:val="24"/>
      <w:lang w:val="en-GB" w:eastAsia="en-US"/>
    </w:rPr>
  </w:style>
  <w:style w:type="paragraph" w:styleId="Ingenmellomrom">
    <w:name w:val="No Spacing"/>
    <w:uiPriority w:val="1"/>
    <w:qFormat/>
    <w:rsid w:val="0015486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_Maler%20Generelle%20for%20Led%20Og%20Adm\mal-refer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åd og Utvalg Dokument" ma:contentTypeID="0x0101009E2066E71E497F4CB39B311F8595AA3D0084322E6EC9EA2442A5ED525313CB78CA" ma:contentTypeVersion="11" ma:contentTypeDescription="Opprett et nytt dokument." ma:contentTypeScope="" ma:versionID="006c062dd7d843e8fd44fbdfd31ee935">
  <xsd:schema xmlns:xsd="http://www.w3.org/2001/XMLSchema" xmlns:xs="http://www.w3.org/2001/XMLSchema" xmlns:p="http://schemas.microsoft.com/office/2006/metadata/properties" xmlns:ns2="bc4ad569-ca9e-40e8-b90b-1ec3400aa930" xmlns:ns3="57f7f35d-0481-4669-94c7-aa93cccd2b68" xmlns:ns4="6286e989-ec6c-4123-8348-d034d43f01e8" targetNamespace="http://schemas.microsoft.com/office/2006/metadata/properties" ma:root="true" ma:fieldsID="753ffd49cd5da7becb3b180c44780c00" ns2:_="" ns3:_="" ns4:_="">
    <xsd:import namespace="bc4ad569-ca9e-40e8-b90b-1ec3400aa930"/>
    <xsd:import namespace="57f7f35d-0481-4669-94c7-aa93cccd2b68"/>
    <xsd:import namespace="6286e989-ec6c-4123-8348-d034d43f01e8"/>
    <xsd:element name="properties">
      <xsd:complexType>
        <xsd:sequence>
          <xsd:element name="documentManagement">
            <xsd:complexType>
              <xsd:all>
                <xsd:element ref="ns2:RadUtvalgSakMoteTitle" minOccurs="0"/>
                <xsd:element ref="ns2:RadUtvalgDokSakTittel" minOccurs="0"/>
                <xsd:element ref="ns3:RadUtvalgDokType" minOccurs="0"/>
                <xsd:element ref="ns3:RadUtvalgDokTilgang" minOccurs="0"/>
                <xsd:element ref="ns3:RadUtvalgDokPublisert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ad569-ca9e-40e8-b90b-1ec3400aa930" elementFormDefault="qualified">
    <xsd:import namespace="http://schemas.microsoft.com/office/2006/documentManagement/types"/>
    <xsd:import namespace="http://schemas.microsoft.com/office/infopath/2007/PartnerControls"/>
    <xsd:element name="RadUtvalgSakMoteTitle" ma:index="8" nillable="true" ma:displayName="RadUtvalgSakMoteTitle" ma:list="{a29f7eed-d962-4386-b6c8-8c572b6d5a32}" ma:internalName="RadUtvalgSakMoteTitle" ma:showField="Title" ma:web="bc4ad569-ca9e-40e8-b90b-1ec3400aa930">
      <xsd:simpleType>
        <xsd:restriction base="dms:Lookup"/>
      </xsd:simpleType>
    </xsd:element>
    <xsd:element name="RadUtvalgDokSakTittel" ma:index="9" nillable="true" ma:displayName="RadUtvalgDokSakTittel" ma:list="{662a0094-a52b-4174-915c-9b04254f3b67}" ma:internalName="RadUtvalgDokSakTittel" ma:showField="Title" ma:web="bc4ad569-ca9e-40e8-b90b-1ec3400aa93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7f35d-0481-4669-94c7-aa93cccd2b68" elementFormDefault="qualified">
    <xsd:import namespace="http://schemas.microsoft.com/office/2006/documentManagement/types"/>
    <xsd:import namespace="http://schemas.microsoft.com/office/infopath/2007/PartnerControls"/>
    <xsd:element name="RadUtvalgDokType" ma:index="10" nillable="true" ma:displayName="RadUtvalgDokType" ma:default="Saksvedlegg" ma:format="Dropdown" ma:internalName="RadUtvalgDokType">
      <xsd:simpleType>
        <xsd:restriction base="dms:Choice">
          <xsd:enumeration value="Saksvedlegg"/>
          <xsd:enumeration value="Presentasjon"/>
          <xsd:enumeration value="Annet"/>
        </xsd:restriction>
      </xsd:simpleType>
    </xsd:element>
    <xsd:element name="RadUtvalgDokTilgang" ma:index="11" nillable="true" ma:displayName="RadUtvalgDokTilgang" ma:default="Åpen" ma:format="Dropdown" ma:internalName="RadUtvalgDokTilgang">
      <xsd:simpleType>
        <xsd:restriction base="dms:Choice">
          <xsd:enumeration value="Åpen"/>
          <xsd:enumeration value="Lukket"/>
          <xsd:enumeration value="NTNU"/>
        </xsd:restriction>
      </xsd:simpleType>
    </xsd:element>
    <xsd:element name="RadUtvalgDokPublisert" ma:index="12" nillable="true" ma:displayName="RadUtvalgDokPublisert" ma:default="Nei" ma:format="Dropdown" ma:internalName="RadUtvalgDokPublisert">
      <xsd:simpleType>
        <xsd:restriction base="dms:Choice">
          <xsd:enumeration value="Nei"/>
          <xsd:enumeration value="J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6e989-ec6c-4123-8348-d034d43f0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dUtvalgDokType xmlns="57f7f35d-0481-4669-94c7-aa93cccd2b68">Saksvedlegg</RadUtvalgDokType>
    <RadUtvalgDokTilgang xmlns="57f7f35d-0481-4669-94c7-aa93cccd2b68">Åpen</RadUtvalgDokTilgang>
    <RadUtvalgDokPublisert xmlns="57f7f35d-0481-4669-94c7-aa93cccd2b68">Ja</RadUtvalgDokPublisert>
    <RadUtvalgSakMoteTitle xmlns="bc4ad569-ca9e-40e8-b90b-1ec3400aa930">35</RadUtvalgSakMoteTitle>
    <RadUtvalgDokSakTittel xmlns="bc4ad569-ca9e-40e8-b90b-1ec3400aa930">197</RadUtvalgDokSakTittel>
  </documentManagement>
</p:properties>
</file>

<file path=customXml/itemProps1.xml><?xml version="1.0" encoding="utf-8"?>
<ds:datastoreItem xmlns:ds="http://schemas.openxmlformats.org/officeDocument/2006/customXml" ds:itemID="{397F954E-168F-4FB2-B15F-FEF8A64AEE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6038E4-3FFA-4836-968E-F011010AD6D4}"/>
</file>

<file path=customXml/itemProps3.xml><?xml version="1.0" encoding="utf-8"?>
<ds:datastoreItem xmlns:ds="http://schemas.openxmlformats.org/officeDocument/2006/customXml" ds:itemID="{95483136-6B12-4807-B042-21AA4E6C02B5}"/>
</file>

<file path=customXml/itemProps4.xml><?xml version="1.0" encoding="utf-8"?>
<ds:datastoreItem xmlns:ds="http://schemas.openxmlformats.org/officeDocument/2006/customXml" ds:itemID="{E4FFAB18-BA2D-4589-9F12-76534FD286FD}"/>
</file>

<file path=docProps/app.xml><?xml version="1.0" encoding="utf-8"?>
<Properties xmlns="http://schemas.openxmlformats.org/officeDocument/2006/extended-properties" xmlns:vt="http://schemas.openxmlformats.org/officeDocument/2006/docPropsVTypes">
  <Template>mal-referat.dotm</Template>
  <TotalTime>0</TotalTime>
  <Pages>4</Pages>
  <Words>1230</Words>
  <Characters>6521</Characters>
  <Application>Microsoft Office Word</Application>
  <DocSecurity>0</DocSecurity>
  <Lines>54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Møtereferat Kl 09.00-10.00</vt:lpstr>
      <vt:lpstr>Møtereferat Kl 09.00-10.00</vt:lpstr>
    </vt:vector>
  </TitlesOfParts>
  <Company>Orakeltjenesten, NTNU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 Kl 09.00-10.00</dc:title>
  <dc:subject/>
  <dc:creator>O. Rakel</dc:creator>
  <cp:keywords/>
  <dc:description/>
  <cp:lastModifiedBy>Linda Mentzoni Granmo</cp:lastModifiedBy>
  <cp:revision>2</cp:revision>
  <cp:lastPrinted>2006-01-04T10:31:00Z</cp:lastPrinted>
  <dcterms:created xsi:type="dcterms:W3CDTF">2018-10-18T08:18:00Z</dcterms:created>
  <dcterms:modified xsi:type="dcterms:W3CDTF">2018-10-18T08:18:00Z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  <property fmtid="{D5CDD505-2E9C-101B-9397-08002B2CF9AE}" pid="25" name="ContentTypeId">
    <vt:lpwstr>0x0101009E2066E71E497F4CB39B311F8595AA3D0084322E6EC9EA2442A5ED525313CB78CA</vt:lpwstr>
  </property>
</Properties>
</file>